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048" w:rsidRPr="00FE77B5" w:rsidRDefault="004E3AD4" w:rsidP="007343EC">
      <w:pPr>
        <w:spacing w:line="360" w:lineRule="auto"/>
        <w:jc w:val="both"/>
        <w:rPr>
          <w:rFonts w:ascii="Arial" w:hAnsi="Arial" w:cs="Arial"/>
          <w:sz w:val="24"/>
          <w:szCs w:val="24"/>
        </w:rPr>
      </w:pPr>
      <w:r w:rsidRPr="00FE77B5">
        <w:rPr>
          <w:rFonts w:ascii="Arial" w:hAnsi="Arial" w:cs="Arial"/>
          <w:sz w:val="24"/>
          <w:szCs w:val="24"/>
        </w:rPr>
        <w:t xml:space="preserve">Título: </w:t>
      </w:r>
      <w:r w:rsidR="00112048" w:rsidRPr="00FE77B5">
        <w:rPr>
          <w:rFonts w:ascii="Arial" w:hAnsi="Arial" w:cs="Arial"/>
          <w:sz w:val="24"/>
          <w:szCs w:val="24"/>
        </w:rPr>
        <w:t>El alineamiento del proceso de gestión universitaria a las expectativas de los grupos de interés</w:t>
      </w:r>
    </w:p>
    <w:p w:rsidR="009B5E3B" w:rsidRPr="00FE77B5" w:rsidRDefault="009B5E3B" w:rsidP="007343EC">
      <w:pPr>
        <w:spacing w:line="360" w:lineRule="auto"/>
        <w:jc w:val="both"/>
        <w:rPr>
          <w:rFonts w:ascii="Arial" w:hAnsi="Arial" w:cs="Arial"/>
          <w:sz w:val="24"/>
          <w:szCs w:val="24"/>
          <w:lang w:val="en-US"/>
        </w:rPr>
      </w:pPr>
      <w:r w:rsidRPr="00FE77B5">
        <w:rPr>
          <w:rFonts w:ascii="Arial" w:hAnsi="Arial" w:cs="Arial"/>
          <w:sz w:val="24"/>
          <w:szCs w:val="24"/>
          <w:lang w:val="en-US"/>
        </w:rPr>
        <w:t>Title: The alignment of the university management process with the expectations of the stakeholders</w:t>
      </w:r>
    </w:p>
    <w:p w:rsidR="00421974" w:rsidRPr="00563FE2" w:rsidRDefault="00421974" w:rsidP="00FE77B5">
      <w:pPr>
        <w:spacing w:after="0" w:line="360" w:lineRule="auto"/>
        <w:jc w:val="both"/>
        <w:rPr>
          <w:rFonts w:ascii="Arial" w:hAnsi="Arial" w:cs="Arial"/>
          <w:sz w:val="24"/>
          <w:szCs w:val="24"/>
        </w:rPr>
      </w:pPr>
      <w:r w:rsidRPr="00FE77B5">
        <w:rPr>
          <w:rFonts w:ascii="Arial" w:hAnsi="Arial" w:cs="Arial"/>
          <w:sz w:val="24"/>
          <w:szCs w:val="24"/>
        </w:rPr>
        <w:t xml:space="preserve">Autores: Msc. Ernesto Crespo León. Universidad Central Marta Abreu de las Villas, Santa Clara, Cuba, </w:t>
      </w:r>
      <w:hyperlink r:id="rId8" w:history="1">
        <w:r w:rsidR="00FE77B5" w:rsidRPr="00563FE2">
          <w:rPr>
            <w:rStyle w:val="Hipervnculo"/>
            <w:rFonts w:ascii="Arial" w:hAnsi="Arial" w:cs="Arial"/>
            <w:color w:val="auto"/>
            <w:sz w:val="24"/>
            <w:szCs w:val="24"/>
            <w:u w:val="none"/>
          </w:rPr>
          <w:t>ernestocl@uclv.edu.cu</w:t>
        </w:r>
      </w:hyperlink>
      <w:r w:rsidR="00FE77B5" w:rsidRPr="00563FE2">
        <w:rPr>
          <w:rFonts w:ascii="Arial" w:hAnsi="Arial" w:cs="Arial"/>
          <w:sz w:val="24"/>
          <w:szCs w:val="24"/>
        </w:rPr>
        <w:t>, profesor asistente.</w:t>
      </w:r>
    </w:p>
    <w:p w:rsidR="00FE77B5" w:rsidRPr="00563FE2" w:rsidRDefault="00FE77B5" w:rsidP="00FE77B5">
      <w:pPr>
        <w:spacing w:after="0" w:line="360" w:lineRule="auto"/>
        <w:jc w:val="both"/>
        <w:rPr>
          <w:rFonts w:ascii="Arial" w:hAnsi="Arial" w:cs="Arial"/>
          <w:sz w:val="24"/>
          <w:szCs w:val="24"/>
        </w:rPr>
      </w:pPr>
      <w:r w:rsidRPr="00563FE2">
        <w:rPr>
          <w:rFonts w:ascii="Arial" w:hAnsi="Arial" w:cs="Arial"/>
          <w:sz w:val="24"/>
          <w:szCs w:val="24"/>
        </w:rPr>
        <w:t>Línea de investigaci</w:t>
      </w:r>
      <w:r w:rsidR="007913C4">
        <w:rPr>
          <w:rFonts w:ascii="Arial" w:hAnsi="Arial" w:cs="Arial"/>
          <w:sz w:val="24"/>
          <w:szCs w:val="24"/>
        </w:rPr>
        <w:t>ón: G</w:t>
      </w:r>
      <w:r w:rsidRPr="00563FE2">
        <w:rPr>
          <w:rFonts w:ascii="Arial" w:hAnsi="Arial" w:cs="Arial"/>
          <w:sz w:val="24"/>
          <w:szCs w:val="24"/>
        </w:rPr>
        <w:t>estión universitaria</w:t>
      </w:r>
    </w:p>
    <w:p w:rsidR="00287729" w:rsidRDefault="00FE77B5" w:rsidP="00FE77B5">
      <w:pPr>
        <w:spacing w:after="0" w:line="360" w:lineRule="auto"/>
        <w:jc w:val="both"/>
        <w:rPr>
          <w:rFonts w:ascii="Arial" w:hAnsi="Arial" w:cs="Arial"/>
          <w:sz w:val="24"/>
          <w:szCs w:val="24"/>
        </w:rPr>
      </w:pPr>
      <w:r w:rsidRPr="00563FE2">
        <w:rPr>
          <w:rFonts w:ascii="Arial" w:hAnsi="Arial" w:cs="Arial"/>
          <w:sz w:val="24"/>
          <w:szCs w:val="24"/>
        </w:rPr>
        <w:t xml:space="preserve">Referencias bibliográficas anteriores: </w:t>
      </w:r>
    </w:p>
    <w:p w:rsidR="00563FE2" w:rsidRPr="00563FE2" w:rsidRDefault="00563FE2" w:rsidP="00FE77B5">
      <w:pPr>
        <w:spacing w:after="0" w:line="360" w:lineRule="auto"/>
        <w:jc w:val="both"/>
        <w:rPr>
          <w:rFonts w:ascii="Arial" w:hAnsi="Arial" w:cs="Arial"/>
          <w:sz w:val="24"/>
          <w:szCs w:val="24"/>
        </w:rPr>
      </w:pPr>
      <w:r w:rsidRPr="00563FE2">
        <w:rPr>
          <w:rFonts w:ascii="Arial" w:hAnsi="Arial" w:cs="Arial"/>
          <w:sz w:val="24"/>
          <w:szCs w:val="24"/>
        </w:rPr>
        <w:t xml:space="preserve">Revista Estrategia y Gestión Universitaria. Los indicadores de rendimiento y desempeño. Ejes de la integración en el sistema de gestión de la UCLV, </w:t>
      </w:r>
      <w:hyperlink r:id="rId9" w:tgtFrame="_parent" w:history="1">
        <w:r w:rsidRPr="00563FE2">
          <w:rPr>
            <w:rStyle w:val="Hipervnculo"/>
            <w:rFonts w:ascii="Arial" w:hAnsi="Arial" w:cs="Arial"/>
            <w:color w:val="auto"/>
            <w:sz w:val="24"/>
            <w:szCs w:val="24"/>
            <w:u w:val="none"/>
          </w:rPr>
          <w:t>Vol. 6, Núm. 2 (20</w:t>
        </w:r>
      </w:hyperlink>
      <w:r w:rsidRPr="00563FE2">
        <w:rPr>
          <w:rFonts w:ascii="Arial" w:hAnsi="Arial" w:cs="Arial"/>
          <w:sz w:val="24"/>
          <w:szCs w:val="24"/>
        </w:rPr>
        <w:t>18). Pág. 102 – 111</w:t>
      </w:r>
      <w:r>
        <w:rPr>
          <w:rFonts w:ascii="Arial" w:hAnsi="Arial" w:cs="Arial"/>
          <w:sz w:val="24"/>
          <w:szCs w:val="24"/>
        </w:rPr>
        <w:t>.</w:t>
      </w:r>
    </w:p>
    <w:p w:rsidR="00287729" w:rsidRDefault="00563FE2" w:rsidP="00287729">
      <w:pPr>
        <w:spacing w:after="0" w:line="360" w:lineRule="auto"/>
        <w:jc w:val="both"/>
        <w:rPr>
          <w:rFonts w:ascii="Arial" w:hAnsi="Arial" w:cs="Arial"/>
          <w:sz w:val="24"/>
          <w:szCs w:val="24"/>
        </w:rPr>
      </w:pPr>
      <w:r w:rsidRPr="00563FE2">
        <w:rPr>
          <w:rFonts w:ascii="Arial" w:hAnsi="Arial" w:cs="Arial"/>
          <w:sz w:val="24"/>
          <w:szCs w:val="24"/>
        </w:rPr>
        <w:t>Libro la Gestión de la Calidad en Instituciones de Educación Superior. Un enfoque de calidad para la gestión universitaria.  Pág. 93 – 107</w:t>
      </w:r>
      <w:r>
        <w:rPr>
          <w:rFonts w:ascii="Arial" w:hAnsi="Arial" w:cs="Arial"/>
          <w:sz w:val="24"/>
          <w:szCs w:val="24"/>
        </w:rPr>
        <w:t>.</w:t>
      </w:r>
    </w:p>
    <w:p w:rsidR="00287729" w:rsidRDefault="00287729" w:rsidP="00287729">
      <w:pPr>
        <w:spacing w:after="0" w:line="360" w:lineRule="auto"/>
        <w:jc w:val="both"/>
        <w:rPr>
          <w:rFonts w:ascii="Arial" w:eastAsia="Times New Roman" w:hAnsi="Arial" w:cs="Arial"/>
          <w:bCs/>
          <w:sz w:val="24"/>
          <w:szCs w:val="24"/>
          <w:lang w:eastAsia="es-ES"/>
        </w:rPr>
      </w:pPr>
      <w:r w:rsidRPr="001322B2">
        <w:rPr>
          <w:rFonts w:ascii="Arial" w:eastAsia="Times New Roman" w:hAnsi="Arial" w:cs="Arial"/>
          <w:bCs/>
          <w:sz w:val="24"/>
          <w:szCs w:val="24"/>
          <w:lang w:eastAsia="es-ES"/>
        </w:rPr>
        <w:t>Rediseño e implantación del subproceso de planificación económica en la universidad central « Marta Abreu» de las villas. Vol. 4, Núm.1 (2016). Pág. 65-72</w:t>
      </w:r>
    </w:p>
    <w:p w:rsidR="00287729" w:rsidRPr="001322B2" w:rsidRDefault="00287729" w:rsidP="00287729">
      <w:pPr>
        <w:spacing w:after="0" w:line="360" w:lineRule="auto"/>
        <w:jc w:val="both"/>
        <w:rPr>
          <w:rFonts w:ascii="Arial" w:eastAsia="Times New Roman" w:hAnsi="Arial" w:cs="Arial"/>
          <w:bCs/>
          <w:sz w:val="24"/>
          <w:szCs w:val="24"/>
          <w:lang w:eastAsia="es-ES"/>
        </w:rPr>
      </w:pPr>
      <w:r w:rsidRPr="001322B2">
        <w:rPr>
          <w:rFonts w:ascii="Arial" w:eastAsia="Times New Roman" w:hAnsi="Arial" w:cs="Arial"/>
          <w:bCs/>
          <w:sz w:val="24"/>
          <w:szCs w:val="24"/>
          <w:lang w:eastAsia="es-ES"/>
        </w:rPr>
        <w:t>Teléfono: 42488066</w:t>
      </w:r>
    </w:p>
    <w:p w:rsidR="00FE77B5" w:rsidRPr="00563FE2" w:rsidRDefault="00563FE2" w:rsidP="003A270A">
      <w:pPr>
        <w:spacing w:after="0" w:line="240" w:lineRule="auto"/>
        <w:jc w:val="both"/>
        <w:rPr>
          <w:rFonts w:ascii="Arial" w:hAnsi="Arial" w:cs="Arial"/>
          <w:sz w:val="24"/>
          <w:szCs w:val="24"/>
        </w:rPr>
      </w:pPr>
      <w:r w:rsidRPr="00563FE2">
        <w:t xml:space="preserve">   </w:t>
      </w:r>
      <w:r w:rsidR="00FE77B5" w:rsidRPr="00563FE2">
        <w:rPr>
          <w:rFonts w:ascii="Arial" w:hAnsi="Arial" w:cs="Arial"/>
          <w:sz w:val="24"/>
          <w:szCs w:val="24"/>
        </w:rPr>
        <w:t xml:space="preserve"> </w:t>
      </w:r>
    </w:p>
    <w:p w:rsidR="00FE77B5" w:rsidRPr="00563FE2" w:rsidRDefault="00FE77B5" w:rsidP="00FE77B5">
      <w:pPr>
        <w:spacing w:after="0" w:line="360" w:lineRule="auto"/>
        <w:jc w:val="both"/>
        <w:rPr>
          <w:rFonts w:ascii="Arial" w:hAnsi="Arial" w:cs="Arial"/>
          <w:sz w:val="24"/>
          <w:szCs w:val="24"/>
        </w:rPr>
      </w:pPr>
      <w:bookmarkStart w:id="0" w:name="_GoBack"/>
      <w:r w:rsidRPr="00563FE2">
        <w:rPr>
          <w:rFonts w:ascii="Arial" w:hAnsi="Arial" w:cs="Arial"/>
          <w:sz w:val="24"/>
          <w:szCs w:val="24"/>
        </w:rPr>
        <w:t>Dr.C Gislena Mesa Conteras</w:t>
      </w:r>
      <w:bookmarkEnd w:id="0"/>
      <w:r w:rsidRPr="00563FE2">
        <w:rPr>
          <w:rFonts w:ascii="Arial" w:hAnsi="Arial" w:cs="Arial"/>
          <w:sz w:val="24"/>
          <w:szCs w:val="24"/>
        </w:rPr>
        <w:t xml:space="preserve">. Universidad Central Marta Abreu de las Villas, Santa Clara, Cuba, </w:t>
      </w:r>
      <w:r w:rsidRPr="00563FE2">
        <w:rPr>
          <w:rStyle w:val="Hipervnculo"/>
          <w:rFonts w:ascii="Arial" w:hAnsi="Arial" w:cs="Arial"/>
          <w:color w:val="auto"/>
          <w:sz w:val="24"/>
          <w:szCs w:val="24"/>
          <w:u w:val="none"/>
        </w:rPr>
        <w:t>gislenamc@uclv.edu.cu</w:t>
      </w:r>
      <w:r w:rsidRPr="00563FE2">
        <w:rPr>
          <w:rFonts w:ascii="Arial" w:hAnsi="Arial" w:cs="Arial"/>
          <w:sz w:val="24"/>
          <w:szCs w:val="24"/>
        </w:rPr>
        <w:t>, profesor titular</w:t>
      </w:r>
    </w:p>
    <w:p w:rsidR="007913C4" w:rsidRDefault="00FE77B5" w:rsidP="00FE77B5">
      <w:pPr>
        <w:spacing w:after="0" w:line="360" w:lineRule="auto"/>
        <w:jc w:val="both"/>
        <w:rPr>
          <w:rFonts w:ascii="Arial" w:hAnsi="Arial" w:cs="Arial"/>
          <w:sz w:val="24"/>
          <w:szCs w:val="24"/>
        </w:rPr>
      </w:pPr>
      <w:r w:rsidRPr="00563FE2">
        <w:rPr>
          <w:rFonts w:ascii="Arial" w:hAnsi="Arial" w:cs="Arial"/>
          <w:sz w:val="24"/>
          <w:szCs w:val="24"/>
        </w:rPr>
        <w:t xml:space="preserve">Línea de investigación: </w:t>
      </w:r>
      <w:r w:rsidR="007913C4">
        <w:rPr>
          <w:rFonts w:ascii="Arial" w:hAnsi="Arial" w:cs="Arial"/>
          <w:sz w:val="24"/>
          <w:szCs w:val="24"/>
        </w:rPr>
        <w:t xml:space="preserve">Gestión Empresarial, orientada a la Estrategia, marketing y prospectiva. </w:t>
      </w:r>
    </w:p>
    <w:p w:rsidR="007913C4" w:rsidRDefault="007913C4" w:rsidP="007913C4">
      <w:pPr>
        <w:spacing w:after="0" w:line="360" w:lineRule="auto"/>
        <w:jc w:val="both"/>
        <w:rPr>
          <w:rFonts w:ascii="Arial" w:hAnsi="Arial" w:cs="Arial"/>
          <w:sz w:val="24"/>
          <w:szCs w:val="24"/>
        </w:rPr>
      </w:pPr>
      <w:r w:rsidRPr="00563FE2">
        <w:rPr>
          <w:rFonts w:ascii="Arial" w:hAnsi="Arial" w:cs="Arial"/>
          <w:sz w:val="24"/>
          <w:szCs w:val="24"/>
        </w:rPr>
        <w:t xml:space="preserve">Referencias bibliográficas anteriores: </w:t>
      </w:r>
    </w:p>
    <w:p w:rsidR="003A270A" w:rsidRDefault="003A270A" w:rsidP="003A270A">
      <w:pPr>
        <w:spacing w:after="0" w:line="240" w:lineRule="auto"/>
        <w:outlineLvl w:val="1"/>
        <w:rPr>
          <w:rFonts w:ascii="Arial" w:eastAsia="Times New Roman" w:hAnsi="Arial" w:cs="Arial"/>
          <w:bCs/>
          <w:sz w:val="24"/>
          <w:szCs w:val="24"/>
          <w:lang w:eastAsia="es-ES"/>
        </w:rPr>
      </w:pPr>
      <w:r>
        <w:rPr>
          <w:rFonts w:ascii="Arial" w:eastAsia="Times New Roman" w:hAnsi="Arial" w:cs="Arial"/>
          <w:bCs/>
          <w:sz w:val="24"/>
          <w:szCs w:val="24"/>
          <w:lang w:eastAsia="es-ES"/>
        </w:rPr>
        <w:t xml:space="preserve">El caso de estudio en la enseñanza de la Administración. Libro digital. Editorial Feijoo, Villa Clara. Disponible en </w:t>
      </w:r>
      <w:r w:rsidRPr="003A270A">
        <w:rPr>
          <w:rFonts w:ascii="Arial" w:eastAsia="Times New Roman" w:hAnsi="Arial" w:cs="Arial"/>
          <w:bCs/>
          <w:sz w:val="24"/>
          <w:szCs w:val="24"/>
          <w:lang w:eastAsia="es-ES"/>
        </w:rPr>
        <w:t>http://feijoo.cdict.uclv.edu.cu/wp-content/uploads/2019/05/Casos-de-estudio-en-la-ense%C3%B1anza-de-la-Administraci%C3%B3n.pdf</w:t>
      </w:r>
    </w:p>
    <w:p w:rsidR="003A270A" w:rsidRDefault="003A270A" w:rsidP="003A270A">
      <w:pPr>
        <w:spacing w:before="100" w:beforeAutospacing="1" w:after="100" w:afterAutospacing="1" w:line="240" w:lineRule="auto"/>
        <w:outlineLvl w:val="1"/>
        <w:rPr>
          <w:rFonts w:ascii="Arial" w:eastAsia="Times New Roman" w:hAnsi="Arial" w:cs="Arial"/>
          <w:bCs/>
          <w:sz w:val="24"/>
          <w:szCs w:val="24"/>
          <w:lang w:eastAsia="es-ES"/>
        </w:rPr>
      </w:pPr>
      <w:r w:rsidRPr="003A270A">
        <w:rPr>
          <w:rFonts w:ascii="Arial" w:eastAsia="Times New Roman" w:hAnsi="Arial" w:cs="Arial"/>
          <w:bCs/>
          <w:sz w:val="24"/>
          <w:szCs w:val="24"/>
          <w:lang w:eastAsia="es-ES"/>
        </w:rPr>
        <w:t>Plataforma de cambio para la implementación del enfoque de gestión por competencias en el Banco de Crédito y Comercio, Villa Clara</w:t>
      </w:r>
      <w:r>
        <w:rPr>
          <w:rFonts w:ascii="Arial" w:eastAsia="Times New Roman" w:hAnsi="Arial" w:cs="Arial"/>
          <w:bCs/>
          <w:sz w:val="24"/>
          <w:szCs w:val="24"/>
          <w:lang w:eastAsia="es-ES"/>
        </w:rPr>
        <w:t xml:space="preserve">. Folletos gerenciales. </w:t>
      </w:r>
      <w:r w:rsidRPr="003A270A">
        <w:rPr>
          <w:rFonts w:ascii="Arial" w:eastAsia="Times New Roman" w:hAnsi="Arial" w:cs="Arial"/>
          <w:bCs/>
          <w:sz w:val="24"/>
          <w:szCs w:val="24"/>
          <w:lang w:eastAsia="es-ES"/>
        </w:rPr>
        <w:t>Volumen XIX, No (4) Enero-Marzo, 2015, Páginas 281-290</w:t>
      </w:r>
    </w:p>
    <w:p w:rsidR="00F33A39" w:rsidRPr="00F33A39" w:rsidRDefault="00F33A39" w:rsidP="00F33A39">
      <w:pPr>
        <w:spacing w:before="100" w:beforeAutospacing="1" w:after="100" w:afterAutospacing="1" w:line="240" w:lineRule="auto"/>
        <w:outlineLvl w:val="1"/>
        <w:rPr>
          <w:rFonts w:ascii="Arial" w:eastAsia="Times New Roman" w:hAnsi="Arial" w:cs="Arial"/>
          <w:bCs/>
          <w:sz w:val="24"/>
          <w:szCs w:val="24"/>
          <w:lang w:eastAsia="es-ES"/>
        </w:rPr>
      </w:pPr>
      <w:r w:rsidRPr="00F33A39">
        <w:rPr>
          <w:rFonts w:ascii="Arial" w:eastAsia="Times New Roman" w:hAnsi="Arial" w:cs="Arial"/>
          <w:bCs/>
          <w:sz w:val="24"/>
          <w:szCs w:val="24"/>
          <w:lang w:eastAsia="es-ES"/>
        </w:rPr>
        <w:t>Competencia Comunicativa: una herramienta indispensable ante los retos del nuevo siglo. Revista Islas, Numero 169, 2012. PP. 36-44</w:t>
      </w:r>
    </w:p>
    <w:p w:rsidR="007913C4" w:rsidRPr="007913C4" w:rsidRDefault="003A270A" w:rsidP="007913C4">
      <w:pPr>
        <w:spacing w:before="100" w:beforeAutospacing="1" w:after="100" w:afterAutospacing="1" w:line="240" w:lineRule="auto"/>
        <w:outlineLvl w:val="1"/>
        <w:rPr>
          <w:rFonts w:ascii="Arial" w:eastAsia="Times New Roman" w:hAnsi="Arial" w:cs="Arial"/>
          <w:bCs/>
          <w:sz w:val="24"/>
          <w:szCs w:val="24"/>
          <w:lang w:eastAsia="es-ES"/>
        </w:rPr>
      </w:pPr>
      <w:r>
        <w:rPr>
          <w:rFonts w:ascii="Arial" w:eastAsia="Times New Roman" w:hAnsi="Arial" w:cs="Arial"/>
          <w:bCs/>
          <w:sz w:val="24"/>
          <w:szCs w:val="24"/>
          <w:lang w:eastAsia="es-ES"/>
        </w:rPr>
        <w:t>Teléfono 54469353</w:t>
      </w:r>
    </w:p>
    <w:p w:rsidR="00421974" w:rsidRPr="00FE77B5" w:rsidRDefault="00421974" w:rsidP="007343EC">
      <w:pPr>
        <w:spacing w:line="360" w:lineRule="auto"/>
        <w:jc w:val="both"/>
        <w:rPr>
          <w:rFonts w:ascii="Arial" w:hAnsi="Arial" w:cs="Arial"/>
          <w:sz w:val="24"/>
          <w:szCs w:val="24"/>
        </w:rPr>
      </w:pPr>
      <w:r w:rsidRPr="00FE77B5">
        <w:rPr>
          <w:rFonts w:ascii="Arial" w:hAnsi="Arial" w:cs="Arial"/>
          <w:sz w:val="24"/>
          <w:szCs w:val="24"/>
        </w:rPr>
        <w:lastRenderedPageBreak/>
        <w:t>Resumen</w:t>
      </w:r>
    </w:p>
    <w:p w:rsidR="004E3AD4" w:rsidRPr="00FE77B5" w:rsidRDefault="004E3AD4" w:rsidP="007343EC">
      <w:pPr>
        <w:spacing w:line="360" w:lineRule="auto"/>
        <w:jc w:val="both"/>
        <w:rPr>
          <w:rFonts w:ascii="Arial" w:hAnsi="Arial" w:cs="Arial"/>
          <w:sz w:val="24"/>
          <w:szCs w:val="24"/>
        </w:rPr>
      </w:pPr>
      <w:r w:rsidRPr="00FE77B5">
        <w:rPr>
          <w:rFonts w:ascii="Arial" w:hAnsi="Arial" w:cs="Arial"/>
          <w:sz w:val="24"/>
          <w:szCs w:val="24"/>
        </w:rPr>
        <w:t xml:space="preserve">Las Universidades como organizaciones del conocimiento tienen un alto impacto en el desarrollo económico y social de los países, condición esta que demanda una alta pertinencia que se materializa entre otros aspectos en la medida en que se alinea la gestión a la satisfacción de las </w:t>
      </w:r>
      <w:r w:rsidR="003C4320" w:rsidRPr="00FE77B5">
        <w:rPr>
          <w:rFonts w:ascii="Arial" w:hAnsi="Arial" w:cs="Arial"/>
          <w:sz w:val="24"/>
          <w:szCs w:val="24"/>
        </w:rPr>
        <w:t>demandas</w:t>
      </w:r>
      <w:r w:rsidRPr="00FE77B5">
        <w:rPr>
          <w:rFonts w:ascii="Arial" w:hAnsi="Arial" w:cs="Arial"/>
          <w:sz w:val="24"/>
          <w:szCs w:val="24"/>
        </w:rPr>
        <w:t xml:space="preserve"> de los grupos de interés. En este sentido en el presente artículo se exponen resultados de investigaciones realizadas en el marco del </w:t>
      </w:r>
      <w:r w:rsidR="003C4320" w:rsidRPr="00FE77B5">
        <w:rPr>
          <w:rFonts w:ascii="Arial" w:hAnsi="Arial" w:cs="Arial"/>
          <w:sz w:val="24"/>
          <w:szCs w:val="24"/>
        </w:rPr>
        <w:t>mejoramiento del proceso de gestión en las universidades cubanas</w:t>
      </w:r>
      <w:r w:rsidRPr="00FE77B5">
        <w:rPr>
          <w:rFonts w:ascii="Arial" w:hAnsi="Arial" w:cs="Arial"/>
          <w:sz w:val="24"/>
          <w:szCs w:val="24"/>
        </w:rPr>
        <w:t xml:space="preserve">. </w:t>
      </w:r>
      <w:r w:rsidR="00617C04" w:rsidRPr="00FE77B5">
        <w:rPr>
          <w:rFonts w:ascii="Arial" w:hAnsi="Arial" w:cs="Arial"/>
          <w:sz w:val="24"/>
          <w:szCs w:val="24"/>
        </w:rPr>
        <w:t xml:space="preserve">Para ello se </w:t>
      </w:r>
      <w:r w:rsidR="00FC6E84" w:rsidRPr="00FE77B5">
        <w:rPr>
          <w:rFonts w:ascii="Arial" w:hAnsi="Arial" w:cs="Arial"/>
          <w:sz w:val="24"/>
          <w:szCs w:val="24"/>
        </w:rPr>
        <w:t xml:space="preserve">propone un </w:t>
      </w:r>
      <w:r w:rsidR="00D8572F" w:rsidRPr="00D8572F">
        <w:rPr>
          <w:rFonts w:ascii="Arial" w:hAnsi="Arial" w:cs="Arial"/>
          <w:sz w:val="24"/>
          <w:szCs w:val="24"/>
        </w:rPr>
        <w:t>procedimiento</w:t>
      </w:r>
      <w:r w:rsidR="00FC6E84" w:rsidRPr="00FE77B5">
        <w:rPr>
          <w:rFonts w:ascii="Arial" w:hAnsi="Arial" w:cs="Arial"/>
          <w:sz w:val="24"/>
          <w:szCs w:val="24"/>
        </w:rPr>
        <w:t xml:space="preserve"> de análisis compuesto por diferentes momentos que incluye</w:t>
      </w:r>
      <w:r w:rsidR="00B2616C" w:rsidRPr="00FE77B5">
        <w:rPr>
          <w:rFonts w:ascii="Arial" w:hAnsi="Arial" w:cs="Arial"/>
          <w:sz w:val="24"/>
          <w:szCs w:val="24"/>
        </w:rPr>
        <w:t xml:space="preserve"> la identificación de</w:t>
      </w:r>
      <w:r w:rsidR="00617C04" w:rsidRPr="00FE77B5">
        <w:rPr>
          <w:rFonts w:ascii="Arial" w:hAnsi="Arial" w:cs="Arial"/>
          <w:sz w:val="24"/>
          <w:szCs w:val="24"/>
        </w:rPr>
        <w:t xml:space="preserve"> los grupos de interés, la determinación de sus necesidades y expectativas y su clasificación atendiend</w:t>
      </w:r>
      <w:r w:rsidR="00FC2F8A">
        <w:rPr>
          <w:rFonts w:ascii="Arial" w:hAnsi="Arial" w:cs="Arial"/>
          <w:sz w:val="24"/>
          <w:szCs w:val="24"/>
        </w:rPr>
        <w:t xml:space="preserve">o a la matriz de Poder/Impacto, que fue aplicado en la Universidad Central Marta Abreu de Las Villas. </w:t>
      </w:r>
      <w:r w:rsidR="00617C04" w:rsidRPr="00FE77B5">
        <w:rPr>
          <w:rFonts w:ascii="Arial" w:hAnsi="Arial" w:cs="Arial"/>
          <w:sz w:val="24"/>
          <w:szCs w:val="24"/>
        </w:rPr>
        <w:t xml:space="preserve">Finalmente se consideran un conjunto de decisiones estratégicas </w:t>
      </w:r>
      <w:r w:rsidR="003C4320" w:rsidRPr="00FE77B5">
        <w:rPr>
          <w:rFonts w:ascii="Arial" w:hAnsi="Arial" w:cs="Arial"/>
          <w:sz w:val="24"/>
          <w:szCs w:val="24"/>
        </w:rPr>
        <w:t>orientadas a</w:t>
      </w:r>
      <w:r w:rsidR="00617C04" w:rsidRPr="00FE77B5">
        <w:rPr>
          <w:rFonts w:ascii="Arial" w:hAnsi="Arial" w:cs="Arial"/>
          <w:sz w:val="24"/>
          <w:szCs w:val="24"/>
        </w:rPr>
        <w:t xml:space="preserve"> lograr un alineamiento efectivo entre</w:t>
      </w:r>
      <w:r w:rsidR="00FC6E84" w:rsidRPr="00FE77B5">
        <w:rPr>
          <w:rFonts w:ascii="Arial" w:hAnsi="Arial" w:cs="Arial"/>
          <w:sz w:val="24"/>
          <w:szCs w:val="24"/>
        </w:rPr>
        <w:t xml:space="preserve"> el proceso de gestión y</w:t>
      </w:r>
      <w:r w:rsidR="00617C04" w:rsidRPr="00FE77B5">
        <w:rPr>
          <w:rFonts w:ascii="Arial" w:hAnsi="Arial" w:cs="Arial"/>
          <w:sz w:val="24"/>
          <w:szCs w:val="24"/>
        </w:rPr>
        <w:t xml:space="preserve"> los grupos de interés. </w:t>
      </w:r>
    </w:p>
    <w:p w:rsidR="006156A5" w:rsidRPr="00FE77B5" w:rsidRDefault="006156A5" w:rsidP="007343EC">
      <w:pPr>
        <w:spacing w:line="360" w:lineRule="auto"/>
        <w:jc w:val="both"/>
        <w:rPr>
          <w:rFonts w:ascii="Arial" w:hAnsi="Arial" w:cs="Arial"/>
          <w:sz w:val="24"/>
          <w:szCs w:val="24"/>
        </w:rPr>
      </w:pPr>
      <w:r w:rsidRPr="00FE77B5">
        <w:rPr>
          <w:rFonts w:ascii="Arial" w:hAnsi="Arial" w:cs="Arial"/>
          <w:sz w:val="24"/>
          <w:szCs w:val="24"/>
        </w:rPr>
        <w:t>Pala</w:t>
      </w:r>
      <w:r w:rsidR="00F92A4D" w:rsidRPr="00FE77B5">
        <w:rPr>
          <w:rFonts w:ascii="Arial" w:hAnsi="Arial" w:cs="Arial"/>
          <w:sz w:val="24"/>
          <w:szCs w:val="24"/>
        </w:rPr>
        <w:t>bras Claves: grupos de interés</w:t>
      </w:r>
      <w:r w:rsidRPr="00FE77B5">
        <w:rPr>
          <w:rFonts w:ascii="Arial" w:hAnsi="Arial" w:cs="Arial"/>
          <w:sz w:val="24"/>
          <w:szCs w:val="24"/>
        </w:rPr>
        <w:t>,</w:t>
      </w:r>
      <w:r w:rsidR="00F92A4D" w:rsidRPr="00FE77B5">
        <w:rPr>
          <w:rFonts w:ascii="Arial" w:hAnsi="Arial" w:cs="Arial"/>
          <w:sz w:val="24"/>
          <w:szCs w:val="24"/>
        </w:rPr>
        <w:t xml:space="preserve"> demandas,</w:t>
      </w:r>
      <w:r w:rsidRPr="00FE77B5">
        <w:rPr>
          <w:rFonts w:ascii="Arial" w:hAnsi="Arial" w:cs="Arial"/>
          <w:sz w:val="24"/>
          <w:szCs w:val="24"/>
        </w:rPr>
        <w:t xml:space="preserve"> necesidades y expectativas</w:t>
      </w:r>
    </w:p>
    <w:p w:rsidR="00FB5E21" w:rsidRPr="00FE77B5" w:rsidRDefault="00FB5E21" w:rsidP="007343EC">
      <w:pPr>
        <w:spacing w:line="360" w:lineRule="auto"/>
        <w:jc w:val="both"/>
        <w:rPr>
          <w:rFonts w:ascii="Arial" w:hAnsi="Arial" w:cs="Arial"/>
          <w:sz w:val="24"/>
          <w:szCs w:val="24"/>
          <w:lang w:val="en-US"/>
        </w:rPr>
      </w:pPr>
      <w:r w:rsidRPr="00FE77B5">
        <w:rPr>
          <w:rFonts w:ascii="Arial" w:hAnsi="Arial" w:cs="Arial"/>
          <w:sz w:val="24"/>
          <w:szCs w:val="24"/>
          <w:lang w:val="en-US"/>
        </w:rPr>
        <w:t>Summary</w:t>
      </w:r>
    </w:p>
    <w:p w:rsidR="001E6F3B" w:rsidRPr="00FE77B5" w:rsidRDefault="00E73EBE" w:rsidP="001E6F3B">
      <w:pPr>
        <w:spacing w:line="360" w:lineRule="auto"/>
        <w:jc w:val="both"/>
        <w:rPr>
          <w:rFonts w:ascii="Arial" w:hAnsi="Arial" w:cs="Arial"/>
          <w:sz w:val="24"/>
          <w:szCs w:val="24"/>
          <w:lang w:val="en-US"/>
        </w:rPr>
      </w:pPr>
      <w:r w:rsidRPr="00FE77B5">
        <w:rPr>
          <w:rFonts w:ascii="Arial" w:hAnsi="Arial" w:cs="Arial"/>
          <w:sz w:val="24"/>
          <w:szCs w:val="24"/>
          <w:lang w:val="en-US"/>
        </w:rPr>
        <w:t xml:space="preserve">Universities as knowledge organizations have a high impact on the economic and social development of countries, a condition that demands a high degree of relevance that is materialized, among other aspects, in that management is aligned with the satisfaction of the expectations of the </w:t>
      </w:r>
      <w:r w:rsidR="001E6F3B" w:rsidRPr="00FE77B5">
        <w:rPr>
          <w:rFonts w:ascii="Arial" w:hAnsi="Arial" w:cs="Arial"/>
          <w:sz w:val="24"/>
          <w:szCs w:val="24"/>
          <w:lang w:val="en-US"/>
        </w:rPr>
        <w:t>stakeholders</w:t>
      </w:r>
      <w:r w:rsidRPr="00FE77B5">
        <w:rPr>
          <w:rFonts w:ascii="Arial" w:hAnsi="Arial" w:cs="Arial"/>
          <w:sz w:val="24"/>
          <w:szCs w:val="24"/>
          <w:lang w:val="en-US"/>
        </w:rPr>
        <w:t xml:space="preserve">. </w:t>
      </w:r>
      <w:r w:rsidR="001E6F3B" w:rsidRPr="00FE77B5">
        <w:rPr>
          <w:rFonts w:ascii="Arial" w:hAnsi="Arial" w:cs="Arial"/>
          <w:sz w:val="24"/>
          <w:szCs w:val="24"/>
          <w:lang w:val="en-US"/>
        </w:rPr>
        <w:t>In this sense, the present article presents results of research carried out in the framework of the improvement of the management process in Cuban universities</w:t>
      </w:r>
      <w:r w:rsidRPr="00FE77B5">
        <w:rPr>
          <w:rFonts w:ascii="Arial" w:hAnsi="Arial" w:cs="Arial"/>
          <w:sz w:val="24"/>
          <w:szCs w:val="24"/>
          <w:lang w:val="en-US"/>
        </w:rPr>
        <w:t xml:space="preserve">. </w:t>
      </w:r>
      <w:r w:rsidR="001E6F3B" w:rsidRPr="00FE77B5">
        <w:rPr>
          <w:rFonts w:ascii="Arial" w:hAnsi="Arial" w:cs="Arial"/>
          <w:sz w:val="24"/>
          <w:szCs w:val="24"/>
          <w:lang w:val="en-US"/>
        </w:rPr>
        <w:t xml:space="preserve">For this, a </w:t>
      </w:r>
      <w:r w:rsidR="00D8572F">
        <w:rPr>
          <w:rFonts w:ascii="Arial" w:hAnsi="Arial" w:cs="Arial"/>
          <w:sz w:val="24"/>
          <w:szCs w:val="24"/>
          <w:lang w:val="en-US"/>
        </w:rPr>
        <w:t xml:space="preserve">procedure </w:t>
      </w:r>
      <w:r w:rsidR="001E6F3B" w:rsidRPr="00FE77B5">
        <w:rPr>
          <w:rFonts w:ascii="Arial" w:hAnsi="Arial" w:cs="Arial"/>
          <w:sz w:val="24"/>
          <w:szCs w:val="24"/>
          <w:lang w:val="en-US"/>
        </w:rPr>
        <w:t xml:space="preserve">of analysis is proposed, composed of different moments that include, the identification of the groups of interest, the determination of their needs and expectations and their classification according to the Power / Impact matrix. </w:t>
      </w:r>
      <w:r w:rsidR="00FC2F8A">
        <w:rPr>
          <w:rFonts w:ascii="Arial" w:hAnsi="Arial" w:cs="Arial"/>
          <w:sz w:val="24"/>
          <w:szCs w:val="24"/>
          <w:lang w:val="en-US"/>
        </w:rPr>
        <w:t xml:space="preserve">The procedure was applied at Central University Marta Abreu de Las Villas. </w:t>
      </w:r>
      <w:r w:rsidR="001E6F3B" w:rsidRPr="00FE77B5">
        <w:rPr>
          <w:rFonts w:ascii="Arial" w:hAnsi="Arial" w:cs="Arial"/>
          <w:sz w:val="24"/>
          <w:szCs w:val="24"/>
          <w:lang w:val="en-US"/>
        </w:rPr>
        <w:t>Finally, a set of strategic decisions aimed at achieving an effective alignment between the management process and the stakeholders are considered.</w:t>
      </w:r>
    </w:p>
    <w:p w:rsidR="00E73EBE" w:rsidRPr="00FE77B5" w:rsidRDefault="001E6F3B" w:rsidP="001E6F3B">
      <w:pPr>
        <w:spacing w:line="360" w:lineRule="auto"/>
        <w:jc w:val="both"/>
        <w:rPr>
          <w:rFonts w:ascii="Arial" w:hAnsi="Arial" w:cs="Arial"/>
          <w:sz w:val="24"/>
          <w:szCs w:val="24"/>
          <w:lang w:val="en-US"/>
        </w:rPr>
      </w:pPr>
      <w:r w:rsidRPr="00FE77B5">
        <w:rPr>
          <w:rFonts w:ascii="Arial" w:hAnsi="Arial" w:cs="Arial"/>
          <w:sz w:val="24"/>
          <w:szCs w:val="24"/>
          <w:lang w:val="en-US"/>
        </w:rPr>
        <w:t xml:space="preserve">Key words: interest groups, demands, needs and expectations </w:t>
      </w:r>
    </w:p>
    <w:p w:rsidR="00287729" w:rsidRPr="00F33A39" w:rsidRDefault="00287729" w:rsidP="007343EC">
      <w:pPr>
        <w:spacing w:line="360" w:lineRule="auto"/>
        <w:jc w:val="both"/>
        <w:rPr>
          <w:rFonts w:ascii="Arial" w:hAnsi="Arial" w:cs="Arial"/>
          <w:b/>
          <w:sz w:val="24"/>
          <w:szCs w:val="24"/>
          <w:lang w:val="en-US"/>
        </w:rPr>
      </w:pPr>
    </w:p>
    <w:p w:rsidR="00421974" w:rsidRPr="00FE77B5" w:rsidRDefault="00421974" w:rsidP="007343EC">
      <w:pPr>
        <w:spacing w:line="360" w:lineRule="auto"/>
        <w:jc w:val="both"/>
        <w:rPr>
          <w:rFonts w:ascii="Arial" w:hAnsi="Arial" w:cs="Arial"/>
          <w:b/>
          <w:sz w:val="24"/>
          <w:szCs w:val="24"/>
        </w:rPr>
      </w:pPr>
      <w:r w:rsidRPr="00FE77B5">
        <w:rPr>
          <w:rFonts w:ascii="Arial" w:hAnsi="Arial" w:cs="Arial"/>
          <w:b/>
          <w:sz w:val="24"/>
          <w:szCs w:val="24"/>
        </w:rPr>
        <w:lastRenderedPageBreak/>
        <w:t>Introducción</w:t>
      </w:r>
    </w:p>
    <w:p w:rsidR="00996424" w:rsidRPr="00FE77B5" w:rsidRDefault="00421974" w:rsidP="007343EC">
      <w:pPr>
        <w:spacing w:line="360" w:lineRule="auto"/>
        <w:jc w:val="both"/>
        <w:rPr>
          <w:rFonts w:ascii="Arial" w:hAnsi="Arial" w:cs="Arial"/>
          <w:sz w:val="24"/>
          <w:szCs w:val="24"/>
        </w:rPr>
      </w:pPr>
      <w:r w:rsidRPr="00FE77B5">
        <w:rPr>
          <w:rFonts w:ascii="Arial" w:hAnsi="Arial" w:cs="Arial"/>
          <w:sz w:val="24"/>
          <w:szCs w:val="24"/>
        </w:rPr>
        <w:t>El acelerado ritmo de cambio en que se desempeñan las instituciones educativas</w:t>
      </w:r>
      <w:r w:rsidR="00A23975" w:rsidRPr="00FE77B5">
        <w:rPr>
          <w:rFonts w:ascii="Arial" w:hAnsi="Arial" w:cs="Arial"/>
          <w:sz w:val="24"/>
          <w:szCs w:val="24"/>
        </w:rPr>
        <w:t>, las demandas crecientes de la sociedad y de sus integrantes exigen de esta no solo la consolidación, sino también la orientación hacia el contexto interno y externo de su sistema de gestión</w:t>
      </w:r>
      <w:r w:rsidR="00D8572F">
        <w:rPr>
          <w:rFonts w:ascii="Arial" w:hAnsi="Arial" w:cs="Arial"/>
          <w:sz w:val="24"/>
          <w:szCs w:val="24"/>
        </w:rPr>
        <w:t>. C</w:t>
      </w:r>
      <w:r w:rsidRPr="00FE77B5">
        <w:rPr>
          <w:rFonts w:ascii="Arial" w:hAnsi="Arial" w:cs="Arial"/>
          <w:sz w:val="24"/>
          <w:szCs w:val="24"/>
        </w:rPr>
        <w:t>uando este ritmo supera la velocidad con que las organizaciones enfrentan las nuevas circunstancias, los</w:t>
      </w:r>
      <w:r w:rsidRPr="00FE77B5">
        <w:rPr>
          <w:rFonts w:ascii="Arial" w:hAnsi="Arial" w:cs="Arial"/>
          <w:b/>
          <w:sz w:val="24"/>
          <w:szCs w:val="24"/>
        </w:rPr>
        <w:t xml:space="preserve"> </w:t>
      </w:r>
      <w:r w:rsidRPr="00FE77B5">
        <w:rPr>
          <w:rFonts w:ascii="Arial" w:hAnsi="Arial" w:cs="Arial"/>
          <w:sz w:val="24"/>
          <w:szCs w:val="24"/>
        </w:rPr>
        <w:t>procesos de gestión</w:t>
      </w:r>
      <w:r w:rsidRPr="00FE77B5">
        <w:rPr>
          <w:rFonts w:ascii="Arial" w:hAnsi="Arial" w:cs="Arial"/>
          <w:b/>
          <w:sz w:val="24"/>
          <w:szCs w:val="24"/>
        </w:rPr>
        <w:t xml:space="preserve"> </w:t>
      </w:r>
      <w:r w:rsidRPr="00FE77B5">
        <w:rPr>
          <w:rFonts w:ascii="Arial" w:hAnsi="Arial" w:cs="Arial"/>
          <w:sz w:val="24"/>
          <w:szCs w:val="24"/>
        </w:rPr>
        <w:t>establecidos quedan obsoletos y pueden convertirse en una barrera que amena</w:t>
      </w:r>
      <w:r w:rsidR="00A23975" w:rsidRPr="00FE77B5">
        <w:rPr>
          <w:rFonts w:ascii="Arial" w:hAnsi="Arial" w:cs="Arial"/>
          <w:sz w:val="24"/>
          <w:szCs w:val="24"/>
        </w:rPr>
        <w:t>za</w:t>
      </w:r>
      <w:r w:rsidRPr="00FE77B5">
        <w:rPr>
          <w:rFonts w:ascii="Arial" w:hAnsi="Arial" w:cs="Arial"/>
          <w:sz w:val="24"/>
          <w:szCs w:val="24"/>
        </w:rPr>
        <w:t xml:space="preserve"> la supervivencia y el desarrollo de la propia organ</w:t>
      </w:r>
      <w:r w:rsidR="003C4320" w:rsidRPr="00FE77B5">
        <w:rPr>
          <w:rFonts w:ascii="Arial" w:hAnsi="Arial" w:cs="Arial"/>
          <w:sz w:val="24"/>
          <w:szCs w:val="24"/>
        </w:rPr>
        <w:t>ización</w:t>
      </w:r>
      <w:r w:rsidR="00D8572F">
        <w:rPr>
          <w:rFonts w:ascii="Arial" w:hAnsi="Arial" w:cs="Arial"/>
          <w:sz w:val="24"/>
          <w:szCs w:val="24"/>
        </w:rPr>
        <w:t>. E</w:t>
      </w:r>
      <w:r w:rsidR="003C4320" w:rsidRPr="00FE77B5">
        <w:rPr>
          <w:rFonts w:ascii="Arial" w:hAnsi="Arial" w:cs="Arial"/>
          <w:sz w:val="24"/>
          <w:szCs w:val="24"/>
        </w:rPr>
        <w:t xml:space="preserve">vitar esto </w:t>
      </w:r>
      <w:r w:rsidRPr="00FE77B5">
        <w:rPr>
          <w:rFonts w:ascii="Arial" w:hAnsi="Arial" w:cs="Arial"/>
          <w:sz w:val="24"/>
          <w:szCs w:val="24"/>
        </w:rPr>
        <w:t xml:space="preserve">constituye una tarea esencial del desarrollo e implementación de las investigaciones </w:t>
      </w:r>
      <w:r w:rsidR="00A23975" w:rsidRPr="00FE77B5">
        <w:rPr>
          <w:rFonts w:ascii="Arial" w:hAnsi="Arial" w:cs="Arial"/>
          <w:sz w:val="24"/>
          <w:szCs w:val="24"/>
        </w:rPr>
        <w:t xml:space="preserve">que en este sentido se realicen (Crespo 2015). </w:t>
      </w:r>
    </w:p>
    <w:p w:rsidR="00D8572F" w:rsidRPr="00FE77B5" w:rsidRDefault="00D8572F" w:rsidP="00D8572F">
      <w:pPr>
        <w:spacing w:line="360" w:lineRule="auto"/>
        <w:jc w:val="both"/>
        <w:rPr>
          <w:rFonts w:ascii="Arial" w:hAnsi="Arial" w:cs="Arial"/>
          <w:sz w:val="24"/>
          <w:szCs w:val="24"/>
        </w:rPr>
      </w:pPr>
      <w:r w:rsidRPr="00FE77B5">
        <w:rPr>
          <w:rFonts w:ascii="Arial" w:hAnsi="Arial" w:cs="Arial"/>
          <w:sz w:val="24"/>
          <w:szCs w:val="24"/>
        </w:rPr>
        <w:t xml:space="preserve">En los últimos años las investigaciones, políticas y estrategias de </w:t>
      </w:r>
      <w:r>
        <w:rPr>
          <w:rFonts w:ascii="Arial" w:hAnsi="Arial" w:cs="Arial"/>
          <w:sz w:val="24"/>
          <w:szCs w:val="24"/>
        </w:rPr>
        <w:t>diferentes</w:t>
      </w:r>
      <w:r w:rsidRPr="00FE77B5">
        <w:rPr>
          <w:rFonts w:ascii="Arial" w:hAnsi="Arial" w:cs="Arial"/>
          <w:sz w:val="24"/>
          <w:szCs w:val="24"/>
        </w:rPr>
        <w:t xml:space="preserve"> países sobre las universidades se han centrado</w:t>
      </w:r>
      <w:r>
        <w:rPr>
          <w:rFonts w:ascii="Arial" w:hAnsi="Arial" w:cs="Arial"/>
          <w:sz w:val="24"/>
          <w:szCs w:val="24"/>
        </w:rPr>
        <w:t>,</w:t>
      </w:r>
      <w:r w:rsidRPr="00FE77B5">
        <w:rPr>
          <w:rFonts w:ascii="Arial" w:hAnsi="Arial" w:cs="Arial"/>
          <w:sz w:val="24"/>
          <w:szCs w:val="24"/>
        </w:rPr>
        <w:t xml:space="preserve"> no solo en el logro de la misión de las mismas desde el punto de vista de preservar, desarrollar y promover la cultura de la humanidad</w:t>
      </w:r>
      <w:r>
        <w:rPr>
          <w:rFonts w:ascii="Arial" w:hAnsi="Arial" w:cs="Arial"/>
          <w:sz w:val="24"/>
          <w:szCs w:val="24"/>
        </w:rPr>
        <w:t>,</w:t>
      </w:r>
      <w:r w:rsidRPr="00FE77B5">
        <w:rPr>
          <w:rFonts w:ascii="Arial" w:hAnsi="Arial" w:cs="Arial"/>
          <w:sz w:val="24"/>
          <w:szCs w:val="24"/>
        </w:rPr>
        <w:t xml:space="preserve"> sino también han destacado la importancia de los procesos de gestión y la necesidad de alcanzar la excelencia, de satisfacer las demandas de la sociedad y con ello garantizar su pertinencia. </w:t>
      </w:r>
    </w:p>
    <w:p w:rsidR="00C0764C" w:rsidRPr="00FE77B5" w:rsidRDefault="00C0764C" w:rsidP="007343EC">
      <w:pPr>
        <w:spacing w:line="360" w:lineRule="auto"/>
        <w:jc w:val="both"/>
        <w:rPr>
          <w:rFonts w:ascii="Arial" w:hAnsi="Arial" w:cs="Arial"/>
          <w:sz w:val="24"/>
          <w:szCs w:val="24"/>
        </w:rPr>
      </w:pPr>
      <w:r w:rsidRPr="00FE77B5">
        <w:rPr>
          <w:rFonts w:ascii="Arial" w:hAnsi="Arial" w:cs="Arial"/>
          <w:sz w:val="24"/>
          <w:szCs w:val="24"/>
        </w:rPr>
        <w:t>Autores c</w:t>
      </w:r>
      <w:r w:rsidR="007343EC" w:rsidRPr="00FE77B5">
        <w:rPr>
          <w:rFonts w:ascii="Arial" w:hAnsi="Arial" w:cs="Arial"/>
          <w:sz w:val="24"/>
          <w:szCs w:val="24"/>
        </w:rPr>
        <w:t>omo Horruitiner (2008)</w:t>
      </w:r>
      <w:r w:rsidR="00D8572F">
        <w:rPr>
          <w:rFonts w:ascii="Arial" w:hAnsi="Arial" w:cs="Arial"/>
          <w:sz w:val="24"/>
          <w:szCs w:val="24"/>
        </w:rPr>
        <w:t xml:space="preserve"> y</w:t>
      </w:r>
      <w:r w:rsidR="007343EC" w:rsidRPr="00FE77B5">
        <w:rPr>
          <w:rFonts w:ascii="Arial" w:hAnsi="Arial" w:cs="Arial"/>
          <w:sz w:val="24"/>
          <w:szCs w:val="24"/>
        </w:rPr>
        <w:t xml:space="preserve"> Alarcón </w:t>
      </w:r>
      <w:r w:rsidRPr="00FE77B5">
        <w:rPr>
          <w:rFonts w:ascii="Arial" w:hAnsi="Arial" w:cs="Arial"/>
          <w:sz w:val="24"/>
          <w:szCs w:val="24"/>
        </w:rPr>
        <w:t>(2014) consideran que la aparición de nuevos retos en un mundo que cambia en poco tiempo tan radicalmente, exige la aplicación de una gestión cada vez más pertinente, en aras de contribuir a dar respuestas favorables a las dinámicas demandadas que surgen en tales circunstancias, lo que significa considerar la gestión universitaria como un elemento estratégico.</w:t>
      </w:r>
    </w:p>
    <w:p w:rsidR="00582147" w:rsidRDefault="0088084D" w:rsidP="00FE77B5">
      <w:pPr>
        <w:spacing w:line="360" w:lineRule="auto"/>
        <w:jc w:val="both"/>
        <w:rPr>
          <w:rFonts w:ascii="Arial" w:hAnsi="Arial" w:cs="Arial"/>
          <w:sz w:val="24"/>
          <w:szCs w:val="24"/>
          <w:lang w:eastAsia="es-ES"/>
        </w:rPr>
      </w:pPr>
      <w:r w:rsidRPr="00FE77B5">
        <w:rPr>
          <w:rFonts w:ascii="Arial" w:hAnsi="Arial" w:cs="Arial"/>
          <w:sz w:val="24"/>
          <w:szCs w:val="24"/>
          <w:lang w:eastAsia="es-ES"/>
        </w:rPr>
        <w:t>El contexto actual condiciona la necesidad de perfeccionar la función de gestión al considerar</w:t>
      </w:r>
      <w:r w:rsidRPr="00FE77B5">
        <w:rPr>
          <w:rFonts w:ascii="Arial" w:hAnsi="Arial" w:cs="Arial"/>
          <w:sz w:val="24"/>
          <w:szCs w:val="24"/>
        </w:rPr>
        <w:t xml:space="preserve"> </w:t>
      </w:r>
      <w:r w:rsidR="00421974" w:rsidRPr="00FE77B5">
        <w:rPr>
          <w:rFonts w:ascii="Arial" w:hAnsi="Arial" w:cs="Arial"/>
          <w:sz w:val="24"/>
          <w:szCs w:val="24"/>
        </w:rPr>
        <w:t>que</w:t>
      </w:r>
      <w:r w:rsidR="00C0764C" w:rsidRPr="00FE77B5">
        <w:rPr>
          <w:rFonts w:ascii="Arial" w:hAnsi="Arial" w:cs="Arial"/>
          <w:sz w:val="24"/>
          <w:szCs w:val="24"/>
        </w:rPr>
        <w:t xml:space="preserve"> ha de convertirse en el medio a través del cual los procesos universitarios se orienten en función </w:t>
      </w:r>
      <w:r w:rsidR="00CD3D70" w:rsidRPr="00FE77B5">
        <w:rPr>
          <w:rFonts w:ascii="Arial" w:hAnsi="Arial" w:cs="Arial"/>
          <w:sz w:val="24"/>
          <w:szCs w:val="24"/>
        </w:rPr>
        <w:t xml:space="preserve">de satisfacer las </w:t>
      </w:r>
      <w:r w:rsidR="003E2AC0" w:rsidRPr="00FE77B5">
        <w:rPr>
          <w:rFonts w:ascii="Arial" w:hAnsi="Arial" w:cs="Arial"/>
          <w:sz w:val="24"/>
          <w:szCs w:val="24"/>
        </w:rPr>
        <w:t>demandas</w:t>
      </w:r>
      <w:r w:rsidR="00CD3D70" w:rsidRPr="00FE77B5">
        <w:rPr>
          <w:rFonts w:ascii="Arial" w:hAnsi="Arial" w:cs="Arial"/>
          <w:sz w:val="24"/>
          <w:szCs w:val="24"/>
        </w:rPr>
        <w:t xml:space="preserve"> de l</w:t>
      </w:r>
      <w:r w:rsidR="00A25F09" w:rsidRPr="00FE77B5">
        <w:rPr>
          <w:rFonts w:ascii="Arial" w:hAnsi="Arial" w:cs="Arial"/>
          <w:sz w:val="24"/>
          <w:szCs w:val="24"/>
        </w:rPr>
        <w:t>os diferentes grupos de interés</w:t>
      </w:r>
      <w:r w:rsidR="00582147">
        <w:rPr>
          <w:rFonts w:ascii="Arial" w:hAnsi="Arial" w:cs="Arial"/>
          <w:sz w:val="24"/>
          <w:szCs w:val="24"/>
        </w:rPr>
        <w:t>.</w:t>
      </w:r>
      <w:r w:rsidR="00EB167B" w:rsidRPr="00FE77B5">
        <w:rPr>
          <w:rFonts w:ascii="Arial" w:hAnsi="Arial" w:cs="Arial"/>
          <w:sz w:val="24"/>
          <w:szCs w:val="24"/>
        </w:rPr>
        <w:t xml:space="preserve"> </w:t>
      </w:r>
      <w:r w:rsidRPr="00FE77B5">
        <w:rPr>
          <w:rFonts w:ascii="Arial" w:hAnsi="Arial" w:cs="Arial"/>
          <w:sz w:val="24"/>
          <w:szCs w:val="24"/>
          <w:lang w:eastAsia="es-ES"/>
        </w:rPr>
        <w:t>Este enfoque tiene una gran significación y constituye un elemento poco desarrollado en el contexto universitario</w:t>
      </w:r>
      <w:r w:rsidR="00582147">
        <w:rPr>
          <w:rFonts w:ascii="Arial" w:hAnsi="Arial" w:cs="Arial"/>
          <w:sz w:val="24"/>
          <w:szCs w:val="24"/>
          <w:lang w:eastAsia="es-ES"/>
        </w:rPr>
        <w:t xml:space="preserve"> </w:t>
      </w:r>
      <w:r w:rsidR="00582147">
        <w:rPr>
          <w:rFonts w:ascii="Arial" w:hAnsi="Arial" w:cs="Arial"/>
          <w:sz w:val="24"/>
          <w:szCs w:val="24"/>
        </w:rPr>
        <w:t>(González, 2014)</w:t>
      </w:r>
      <w:r w:rsidRPr="00FE77B5">
        <w:rPr>
          <w:rFonts w:ascii="Arial" w:hAnsi="Arial" w:cs="Arial"/>
          <w:sz w:val="24"/>
          <w:szCs w:val="24"/>
          <w:lang w:eastAsia="es-ES"/>
        </w:rPr>
        <w:t xml:space="preserve">. </w:t>
      </w:r>
    </w:p>
    <w:p w:rsidR="002C7F61" w:rsidRPr="00FE77B5" w:rsidRDefault="000204C3" w:rsidP="00FE77B5">
      <w:pPr>
        <w:spacing w:line="360" w:lineRule="auto"/>
        <w:jc w:val="both"/>
        <w:rPr>
          <w:rFonts w:ascii="Arial" w:hAnsi="Arial" w:cs="Arial"/>
          <w:sz w:val="24"/>
          <w:szCs w:val="24"/>
          <w:lang w:eastAsia="es-ES"/>
        </w:rPr>
      </w:pPr>
      <w:r w:rsidRPr="00FE77B5">
        <w:rPr>
          <w:rFonts w:ascii="Arial" w:hAnsi="Arial" w:cs="Arial"/>
          <w:sz w:val="24"/>
          <w:szCs w:val="24"/>
        </w:rPr>
        <w:t>Según estudios realizados se evidencia que existe una tendencia al di</w:t>
      </w:r>
      <w:r w:rsidRPr="00FE77B5">
        <w:rPr>
          <w:rFonts w:ascii="Arial" w:hAnsi="Arial" w:cs="Arial"/>
          <w:bCs/>
          <w:sz w:val="24"/>
          <w:szCs w:val="24"/>
          <w:lang w:val="es-ES_tradnl"/>
        </w:rPr>
        <w:t xml:space="preserve">seño de sistemas de gestión sin tomar en consideración las particularidades de los grupos de interés por lo que resulta </w:t>
      </w:r>
      <w:r w:rsidR="00582147">
        <w:rPr>
          <w:rFonts w:ascii="Arial" w:hAnsi="Arial" w:cs="Arial"/>
          <w:bCs/>
          <w:sz w:val="24"/>
          <w:szCs w:val="24"/>
          <w:lang w:val="es-ES_tradnl"/>
        </w:rPr>
        <w:t>una</w:t>
      </w:r>
      <w:r w:rsidRPr="00FE77B5">
        <w:rPr>
          <w:rFonts w:ascii="Arial" w:hAnsi="Arial" w:cs="Arial"/>
          <w:bCs/>
          <w:sz w:val="24"/>
          <w:szCs w:val="24"/>
          <w:lang w:val="es-ES_tradnl"/>
        </w:rPr>
        <w:t xml:space="preserve"> </w:t>
      </w:r>
      <w:r w:rsidR="00582147">
        <w:rPr>
          <w:rFonts w:ascii="Arial" w:hAnsi="Arial" w:cs="Arial"/>
          <w:bCs/>
          <w:sz w:val="24"/>
          <w:szCs w:val="24"/>
          <w:lang w:val="es-ES_tradnl"/>
        </w:rPr>
        <w:t>temática</w:t>
      </w:r>
      <w:r w:rsidRPr="00FE77B5">
        <w:rPr>
          <w:rFonts w:ascii="Arial" w:hAnsi="Arial" w:cs="Arial"/>
          <w:bCs/>
          <w:sz w:val="24"/>
          <w:szCs w:val="24"/>
          <w:lang w:val="es-ES_tradnl"/>
        </w:rPr>
        <w:t xml:space="preserve"> no suficientemente abordad</w:t>
      </w:r>
      <w:r w:rsidR="00582147">
        <w:rPr>
          <w:rFonts w:ascii="Arial" w:hAnsi="Arial" w:cs="Arial"/>
          <w:bCs/>
          <w:sz w:val="24"/>
          <w:szCs w:val="24"/>
          <w:lang w:val="es-ES_tradnl"/>
        </w:rPr>
        <w:t>a</w:t>
      </w:r>
      <w:r w:rsidRPr="00FE77B5">
        <w:rPr>
          <w:rFonts w:ascii="Arial" w:hAnsi="Arial" w:cs="Arial"/>
          <w:bCs/>
          <w:sz w:val="24"/>
          <w:szCs w:val="24"/>
          <w:lang w:val="es-ES_tradnl"/>
        </w:rPr>
        <w:t xml:space="preserve">. Los elementos anteriormente </w:t>
      </w:r>
      <w:r w:rsidRPr="00FE77B5">
        <w:rPr>
          <w:rFonts w:ascii="Arial" w:hAnsi="Arial" w:cs="Arial"/>
          <w:bCs/>
          <w:sz w:val="24"/>
          <w:szCs w:val="24"/>
          <w:lang w:val="es-ES_tradnl"/>
        </w:rPr>
        <w:lastRenderedPageBreak/>
        <w:t>mencionados</w:t>
      </w:r>
      <w:r w:rsidR="0088084D" w:rsidRPr="00FE77B5">
        <w:rPr>
          <w:rFonts w:ascii="Arial" w:hAnsi="Arial" w:cs="Arial"/>
          <w:sz w:val="24"/>
          <w:szCs w:val="24"/>
          <w:lang w:eastAsia="es-ES"/>
        </w:rPr>
        <w:t xml:space="preserve"> constituyen las bases fundamentales y necesarias para el esclarecimiento de la necesidad</w:t>
      </w:r>
      <w:r w:rsidR="002C7F61" w:rsidRPr="00FE77B5">
        <w:rPr>
          <w:rFonts w:ascii="Arial" w:hAnsi="Arial" w:cs="Arial"/>
          <w:sz w:val="24"/>
          <w:szCs w:val="24"/>
          <w:lang w:eastAsia="es-ES"/>
        </w:rPr>
        <w:t xml:space="preserve"> e importancia del </w:t>
      </w:r>
      <w:r w:rsidR="00FB00FA" w:rsidRPr="00FE77B5">
        <w:rPr>
          <w:rFonts w:ascii="Arial" w:hAnsi="Arial" w:cs="Arial"/>
          <w:sz w:val="24"/>
          <w:szCs w:val="24"/>
          <w:lang w:eastAsia="es-ES"/>
        </w:rPr>
        <w:t>tema</w:t>
      </w:r>
      <w:r w:rsidR="002C7F61" w:rsidRPr="00FE77B5">
        <w:rPr>
          <w:rFonts w:ascii="Arial" w:hAnsi="Arial" w:cs="Arial"/>
          <w:sz w:val="24"/>
          <w:szCs w:val="24"/>
          <w:lang w:eastAsia="es-ES"/>
        </w:rPr>
        <w:t xml:space="preserve"> dentro de la gestión universitaria. El objetivo de presente artículo radica en </w:t>
      </w:r>
      <w:r w:rsidR="002C7F61" w:rsidRPr="00FE77B5">
        <w:rPr>
          <w:rFonts w:ascii="Arial" w:hAnsi="Arial" w:cs="Arial"/>
          <w:bCs/>
          <w:sz w:val="24"/>
          <w:szCs w:val="24"/>
          <w:lang w:val="es-ES_tradnl"/>
        </w:rPr>
        <w:t>proponer un procedimiento para alinear el proceso de gestión universitaria a las demandas de los diferentes grupos de interés.</w:t>
      </w:r>
    </w:p>
    <w:p w:rsidR="00421974" w:rsidRPr="00FE77B5" w:rsidRDefault="00421974" w:rsidP="007343EC">
      <w:pPr>
        <w:spacing w:line="360" w:lineRule="auto"/>
        <w:jc w:val="both"/>
        <w:rPr>
          <w:rFonts w:ascii="Arial" w:hAnsi="Arial" w:cs="Arial"/>
          <w:b/>
          <w:sz w:val="24"/>
          <w:szCs w:val="24"/>
        </w:rPr>
      </w:pPr>
      <w:r w:rsidRPr="00FE77B5">
        <w:rPr>
          <w:rFonts w:ascii="Arial" w:hAnsi="Arial" w:cs="Arial"/>
          <w:b/>
          <w:sz w:val="24"/>
          <w:szCs w:val="24"/>
        </w:rPr>
        <w:t>Desarrollo</w:t>
      </w:r>
    </w:p>
    <w:p w:rsidR="006E4107" w:rsidRPr="00FE77B5" w:rsidRDefault="006E4107" w:rsidP="007343EC">
      <w:pPr>
        <w:spacing w:line="360" w:lineRule="auto"/>
        <w:jc w:val="both"/>
        <w:rPr>
          <w:rFonts w:ascii="Arial" w:hAnsi="Arial" w:cs="Arial"/>
          <w:sz w:val="24"/>
          <w:szCs w:val="24"/>
        </w:rPr>
      </w:pPr>
      <w:r w:rsidRPr="00FE77B5">
        <w:rPr>
          <w:rFonts w:ascii="Arial" w:hAnsi="Arial" w:cs="Arial"/>
          <w:sz w:val="24"/>
          <w:szCs w:val="24"/>
        </w:rPr>
        <w:t xml:space="preserve">Para autores como </w:t>
      </w:r>
      <w:r w:rsidR="007D13B2" w:rsidRPr="00FE77B5">
        <w:rPr>
          <w:rFonts w:ascii="Arial" w:hAnsi="Arial" w:cs="Arial"/>
          <w:sz w:val="24"/>
          <w:szCs w:val="24"/>
        </w:rPr>
        <w:t xml:space="preserve">Fernández y Bajo (2012) </w:t>
      </w:r>
      <w:r w:rsidR="00C246C1">
        <w:rPr>
          <w:rFonts w:ascii="Arial" w:hAnsi="Arial" w:cs="Arial"/>
          <w:sz w:val="24"/>
          <w:szCs w:val="24"/>
        </w:rPr>
        <w:t xml:space="preserve">y </w:t>
      </w:r>
      <w:r w:rsidR="007D13B2" w:rsidRPr="00FE77B5">
        <w:rPr>
          <w:rFonts w:ascii="Arial" w:hAnsi="Arial" w:cs="Arial"/>
          <w:sz w:val="24"/>
          <w:szCs w:val="24"/>
        </w:rPr>
        <w:t>Carroll (2015)</w:t>
      </w:r>
      <w:r w:rsidR="007D13B2">
        <w:rPr>
          <w:rFonts w:ascii="Arial" w:hAnsi="Arial" w:cs="Arial"/>
          <w:sz w:val="24"/>
          <w:szCs w:val="24"/>
        </w:rPr>
        <w:t>, las</w:t>
      </w:r>
      <w:r w:rsidRPr="00FE77B5">
        <w:rPr>
          <w:rFonts w:ascii="Arial" w:hAnsi="Arial" w:cs="Arial"/>
          <w:sz w:val="24"/>
          <w:szCs w:val="24"/>
        </w:rPr>
        <w:t xml:space="preserve"> operaciones, decisiones y acciones que tienen lugar en las organizaciones repercuten en individuos y grupos por lo que se deben tener en cuenta sus expectativas y necesidades para el logro de la sostenibilidad, tal precepto se relaciona con la Teoría de los Grupos de Interés</w:t>
      </w:r>
      <w:r w:rsidR="00A343E2" w:rsidRPr="00FE77B5">
        <w:rPr>
          <w:rFonts w:ascii="Arial" w:hAnsi="Arial" w:cs="Arial"/>
          <w:sz w:val="24"/>
          <w:szCs w:val="24"/>
        </w:rPr>
        <w:t xml:space="preserve"> o partes interesadas</w:t>
      </w:r>
      <w:r w:rsidRPr="00FE77B5">
        <w:rPr>
          <w:rFonts w:ascii="Arial" w:hAnsi="Arial" w:cs="Arial"/>
          <w:sz w:val="24"/>
          <w:szCs w:val="24"/>
        </w:rPr>
        <w:t xml:space="preserve">, en inglés </w:t>
      </w:r>
      <w:r w:rsidRPr="007D13B2">
        <w:rPr>
          <w:rFonts w:ascii="Arial" w:hAnsi="Arial" w:cs="Arial"/>
          <w:i/>
          <w:sz w:val="24"/>
          <w:szCs w:val="24"/>
        </w:rPr>
        <w:t>Stakeholder Theory</w:t>
      </w:r>
      <w:r w:rsidR="00A343E2" w:rsidRPr="00FE77B5">
        <w:rPr>
          <w:rFonts w:ascii="Arial" w:hAnsi="Arial" w:cs="Arial"/>
          <w:sz w:val="24"/>
          <w:szCs w:val="24"/>
        </w:rPr>
        <w:t>. Este término se desarrolla en el contexto de la filosofía de la calidad total. En la NC ISO 9004:2009 se amplía el término y afirma que “[…] la organización puede lograr el éxito sostenido satisfaciendo de manera coherente las expectativas de sus partes interesadas, de manera equilibrada, a largo plazo”</w:t>
      </w:r>
      <w:r w:rsidR="007D13B2">
        <w:rPr>
          <w:rFonts w:ascii="Arial" w:hAnsi="Arial" w:cs="Arial"/>
          <w:sz w:val="24"/>
          <w:szCs w:val="24"/>
        </w:rPr>
        <w:t xml:space="preserve"> (NC ISO 9004:2009, p</w:t>
      </w:r>
      <w:r w:rsidR="00EE1DBD">
        <w:rPr>
          <w:rFonts w:ascii="Arial" w:hAnsi="Arial" w:cs="Arial"/>
          <w:sz w:val="24"/>
          <w:szCs w:val="24"/>
        </w:rPr>
        <w:t xml:space="preserve"> 3</w:t>
      </w:r>
      <w:r w:rsidR="007D13B2">
        <w:rPr>
          <w:rFonts w:ascii="Arial" w:hAnsi="Arial" w:cs="Arial"/>
          <w:sz w:val="24"/>
          <w:szCs w:val="24"/>
        </w:rPr>
        <w:t>)</w:t>
      </w:r>
      <w:r w:rsidR="002D0A99">
        <w:rPr>
          <w:rFonts w:ascii="Arial" w:hAnsi="Arial" w:cs="Arial"/>
          <w:sz w:val="24"/>
          <w:szCs w:val="24"/>
        </w:rPr>
        <w:t>.</w:t>
      </w:r>
      <w:r w:rsidRPr="00FE77B5">
        <w:rPr>
          <w:rFonts w:ascii="Arial" w:hAnsi="Arial" w:cs="Arial"/>
          <w:sz w:val="24"/>
          <w:szCs w:val="24"/>
        </w:rPr>
        <w:t xml:space="preserve"> </w:t>
      </w:r>
    </w:p>
    <w:p w:rsidR="006E4107" w:rsidRPr="00FE77B5" w:rsidRDefault="006E4107" w:rsidP="007343EC">
      <w:pPr>
        <w:spacing w:line="360" w:lineRule="auto"/>
        <w:jc w:val="both"/>
        <w:rPr>
          <w:rFonts w:ascii="Arial" w:hAnsi="Arial" w:cs="Arial"/>
          <w:sz w:val="24"/>
          <w:szCs w:val="24"/>
        </w:rPr>
      </w:pPr>
      <w:r w:rsidRPr="00FE77B5">
        <w:rPr>
          <w:rFonts w:ascii="Arial" w:hAnsi="Arial" w:cs="Arial"/>
          <w:sz w:val="24"/>
          <w:szCs w:val="24"/>
        </w:rPr>
        <w:t xml:space="preserve">En el documento “Bases conceptuales para el Sistema de Gestión de Calidad” </w:t>
      </w:r>
      <w:r w:rsidR="007D13B2">
        <w:rPr>
          <w:rFonts w:ascii="Arial" w:hAnsi="Arial" w:cs="Arial"/>
          <w:sz w:val="24"/>
          <w:szCs w:val="24"/>
        </w:rPr>
        <w:t xml:space="preserve">del Ministerio de Educación Superior de Cuba </w:t>
      </w:r>
      <w:r w:rsidRPr="00FE77B5">
        <w:rPr>
          <w:rFonts w:ascii="Arial" w:hAnsi="Arial" w:cs="Arial"/>
          <w:sz w:val="24"/>
          <w:szCs w:val="24"/>
        </w:rPr>
        <w:t>(MES, 2010) se acepta que la sociedad es el cliente/beneficiario final de los servicios universitarios y a la que hay que satisfacer, coincidiendo con Villa</w:t>
      </w:r>
      <w:r w:rsidR="007343EC" w:rsidRPr="00FE77B5">
        <w:rPr>
          <w:rFonts w:ascii="Arial" w:hAnsi="Arial" w:cs="Arial"/>
          <w:sz w:val="24"/>
          <w:szCs w:val="24"/>
        </w:rPr>
        <w:t xml:space="preserve"> </w:t>
      </w:r>
      <w:r w:rsidRPr="00FE77B5">
        <w:rPr>
          <w:rFonts w:ascii="Arial" w:hAnsi="Arial" w:cs="Arial"/>
          <w:sz w:val="24"/>
          <w:szCs w:val="24"/>
        </w:rPr>
        <w:t xml:space="preserve">(2006) cuando señala que </w:t>
      </w:r>
      <w:r w:rsidR="00B91F1D">
        <w:rPr>
          <w:rFonts w:ascii="Arial" w:hAnsi="Arial" w:cs="Arial"/>
          <w:iCs/>
          <w:sz w:val="24"/>
          <w:szCs w:val="24"/>
        </w:rPr>
        <w:t>quien</w:t>
      </w:r>
      <w:r w:rsidRPr="007D13B2">
        <w:rPr>
          <w:rFonts w:ascii="Arial" w:hAnsi="Arial" w:cs="Arial"/>
          <w:iCs/>
          <w:sz w:val="24"/>
          <w:szCs w:val="24"/>
        </w:rPr>
        <w:t xml:space="preserve"> recibe o utiliza directamente las competencias profesionales, los conocimientos generados, o los servicios prestados </w:t>
      </w:r>
      <w:r w:rsidR="00B91F1D">
        <w:rPr>
          <w:rFonts w:ascii="Arial" w:hAnsi="Arial" w:cs="Arial"/>
          <w:iCs/>
          <w:sz w:val="24"/>
          <w:szCs w:val="24"/>
        </w:rPr>
        <w:t>se puede considerar el cliente externo final</w:t>
      </w:r>
      <w:r w:rsidRPr="007D13B2">
        <w:rPr>
          <w:rFonts w:ascii="Arial" w:hAnsi="Arial" w:cs="Arial"/>
          <w:sz w:val="24"/>
          <w:szCs w:val="24"/>
        </w:rPr>
        <w:t>.</w:t>
      </w:r>
    </w:p>
    <w:p w:rsidR="004E5958" w:rsidRPr="00FE77B5" w:rsidRDefault="004E5958" w:rsidP="007343EC">
      <w:pPr>
        <w:spacing w:line="360" w:lineRule="auto"/>
        <w:jc w:val="both"/>
        <w:rPr>
          <w:rFonts w:ascii="Arial" w:hAnsi="Arial" w:cs="Arial"/>
          <w:strike/>
          <w:sz w:val="24"/>
          <w:szCs w:val="24"/>
        </w:rPr>
      </w:pPr>
      <w:r w:rsidRPr="00FE77B5">
        <w:rPr>
          <w:rFonts w:ascii="Arial" w:hAnsi="Arial" w:cs="Arial"/>
          <w:bCs/>
          <w:sz w:val="24"/>
          <w:szCs w:val="24"/>
          <w:lang w:val="es-ES_tradnl"/>
        </w:rPr>
        <w:t xml:space="preserve">El cliente/beneficiario de los servicios universitarios, no es un actor único y homogéneo. El estudiante es actor de los procesos sustantivos universitarios y en su carácter de beneficiario del proceso formativo que recibe, evoluciona a medida que su vida académica le involucra en el ejercicio de la investigación, la proyección social e incluso, en su calidad de egresado como futuro proveedor de información para procedimientos internos y se convierte en otro tipo de cliente/beneficiario que </w:t>
      </w:r>
      <w:r w:rsidRPr="00FE77B5">
        <w:rPr>
          <w:rFonts w:ascii="Arial" w:hAnsi="Arial" w:cs="Arial"/>
          <w:bCs/>
          <w:i/>
          <w:sz w:val="24"/>
          <w:szCs w:val="24"/>
          <w:lang w:val="es-ES_tradnl"/>
        </w:rPr>
        <w:t>consume</w:t>
      </w:r>
      <w:r w:rsidRPr="00FE77B5">
        <w:rPr>
          <w:rFonts w:ascii="Arial" w:hAnsi="Arial" w:cs="Arial"/>
          <w:bCs/>
          <w:sz w:val="24"/>
          <w:szCs w:val="24"/>
          <w:lang w:val="es-ES_tradnl"/>
        </w:rPr>
        <w:t xml:space="preserve"> los servicios de posgrado (de formación continua), además tiene la opción de convertirse en otro actor como profesor/investigador en categorías docentes especiales (por ejemplo profesor a tiempo parcial) o como colaborador en redes de investigación y proyectos.</w:t>
      </w:r>
    </w:p>
    <w:p w:rsidR="006E4107" w:rsidRPr="00FE77B5" w:rsidRDefault="006E4107" w:rsidP="007343EC">
      <w:pPr>
        <w:spacing w:line="360" w:lineRule="auto"/>
        <w:jc w:val="both"/>
        <w:rPr>
          <w:rFonts w:ascii="Arial" w:hAnsi="Arial" w:cs="Arial"/>
          <w:sz w:val="24"/>
          <w:szCs w:val="24"/>
        </w:rPr>
      </w:pPr>
      <w:r w:rsidRPr="00FE77B5">
        <w:rPr>
          <w:rFonts w:ascii="Arial" w:hAnsi="Arial" w:cs="Arial"/>
          <w:sz w:val="24"/>
          <w:szCs w:val="24"/>
        </w:rPr>
        <w:lastRenderedPageBreak/>
        <w:t xml:space="preserve">Las Universidades están compuestas por diferentes grupos de interés, entendidos estos como: </w:t>
      </w:r>
      <w:r w:rsidRPr="00FE77B5">
        <w:rPr>
          <w:rFonts w:ascii="Arial" w:hAnsi="Arial" w:cs="Arial"/>
          <w:i/>
          <w:iCs/>
          <w:sz w:val="24"/>
          <w:szCs w:val="24"/>
        </w:rPr>
        <w:t>aquellas entidades, organizaciones e individuos que aportan valor a la Universidad, están interesados en las actividades universitarias y de alguna forma, afectados por estas (González</w:t>
      </w:r>
      <w:r w:rsidR="008B401A">
        <w:rPr>
          <w:rFonts w:ascii="Arial" w:hAnsi="Arial" w:cs="Arial"/>
          <w:i/>
          <w:iCs/>
          <w:sz w:val="24"/>
          <w:szCs w:val="24"/>
        </w:rPr>
        <w:t>,</w:t>
      </w:r>
      <w:r w:rsidRPr="00FE77B5">
        <w:rPr>
          <w:rFonts w:ascii="Arial" w:hAnsi="Arial" w:cs="Arial"/>
          <w:i/>
          <w:iCs/>
          <w:sz w:val="24"/>
          <w:szCs w:val="24"/>
        </w:rPr>
        <w:t xml:space="preserve"> 2014).</w:t>
      </w:r>
    </w:p>
    <w:p w:rsidR="006E4107" w:rsidRPr="00FE77B5" w:rsidRDefault="006E4107" w:rsidP="007343EC">
      <w:pPr>
        <w:spacing w:line="360" w:lineRule="auto"/>
        <w:jc w:val="both"/>
        <w:rPr>
          <w:rFonts w:ascii="Arial" w:hAnsi="Arial" w:cs="Arial"/>
          <w:sz w:val="24"/>
          <w:szCs w:val="24"/>
        </w:rPr>
      </w:pPr>
      <w:r w:rsidRPr="00FE77B5">
        <w:rPr>
          <w:rFonts w:ascii="Arial" w:hAnsi="Arial" w:cs="Arial"/>
          <w:sz w:val="24"/>
          <w:szCs w:val="24"/>
        </w:rPr>
        <w:t>La dirección universitaria, trabajadores docentes y no docentes, estudiantes de pregrado y postgrado, empleadores, el Ministerio de Educación Superior, los órganos de acreditación, gobierno, M</w:t>
      </w:r>
      <w:r w:rsidR="008B401A">
        <w:rPr>
          <w:rFonts w:ascii="Arial" w:hAnsi="Arial" w:cs="Arial"/>
          <w:sz w:val="24"/>
          <w:szCs w:val="24"/>
        </w:rPr>
        <w:t>inisterio de Educación</w:t>
      </w:r>
      <w:r w:rsidRPr="00FE77B5">
        <w:rPr>
          <w:rFonts w:ascii="Arial" w:hAnsi="Arial" w:cs="Arial"/>
          <w:sz w:val="24"/>
          <w:szCs w:val="24"/>
        </w:rPr>
        <w:t xml:space="preserve">, </w:t>
      </w:r>
      <w:r w:rsidR="008B401A">
        <w:rPr>
          <w:rFonts w:ascii="Arial" w:hAnsi="Arial" w:cs="Arial"/>
          <w:sz w:val="24"/>
          <w:szCs w:val="24"/>
        </w:rPr>
        <w:t xml:space="preserve">Instituto de </w:t>
      </w:r>
      <w:r w:rsidRPr="00FE77B5">
        <w:rPr>
          <w:rFonts w:ascii="Arial" w:hAnsi="Arial" w:cs="Arial"/>
          <w:sz w:val="24"/>
          <w:szCs w:val="24"/>
        </w:rPr>
        <w:t>C</w:t>
      </w:r>
      <w:r w:rsidR="008B401A">
        <w:rPr>
          <w:rFonts w:ascii="Arial" w:hAnsi="Arial" w:cs="Arial"/>
          <w:sz w:val="24"/>
          <w:szCs w:val="24"/>
        </w:rPr>
        <w:t xml:space="preserve">iencia, </w:t>
      </w:r>
      <w:r w:rsidR="008B401A" w:rsidRPr="00FE77B5">
        <w:rPr>
          <w:rFonts w:ascii="Arial" w:hAnsi="Arial" w:cs="Arial"/>
          <w:sz w:val="24"/>
          <w:szCs w:val="24"/>
        </w:rPr>
        <w:t>T</w:t>
      </w:r>
      <w:r w:rsidR="008B401A">
        <w:rPr>
          <w:rFonts w:ascii="Arial" w:hAnsi="Arial" w:cs="Arial"/>
          <w:sz w:val="24"/>
          <w:szCs w:val="24"/>
        </w:rPr>
        <w:t xml:space="preserve">ecnología y </w:t>
      </w:r>
      <w:r w:rsidRPr="00FE77B5">
        <w:rPr>
          <w:rFonts w:ascii="Arial" w:hAnsi="Arial" w:cs="Arial"/>
          <w:sz w:val="24"/>
          <w:szCs w:val="24"/>
        </w:rPr>
        <w:t>M</w:t>
      </w:r>
      <w:r w:rsidR="008B401A">
        <w:rPr>
          <w:rFonts w:ascii="Arial" w:hAnsi="Arial" w:cs="Arial"/>
          <w:sz w:val="24"/>
          <w:szCs w:val="24"/>
        </w:rPr>
        <w:t>edioambiente</w:t>
      </w:r>
      <w:r w:rsidRPr="00FE77B5">
        <w:rPr>
          <w:rFonts w:ascii="Arial" w:hAnsi="Arial" w:cs="Arial"/>
          <w:sz w:val="24"/>
          <w:szCs w:val="24"/>
        </w:rPr>
        <w:t>, empresas</w:t>
      </w:r>
      <w:r w:rsidR="008B401A">
        <w:rPr>
          <w:rFonts w:ascii="Arial" w:hAnsi="Arial" w:cs="Arial"/>
          <w:sz w:val="24"/>
          <w:szCs w:val="24"/>
        </w:rPr>
        <w:t xml:space="preserve">, </w:t>
      </w:r>
      <w:r w:rsidRPr="00FE77B5">
        <w:rPr>
          <w:rFonts w:ascii="Arial" w:hAnsi="Arial" w:cs="Arial"/>
          <w:sz w:val="24"/>
          <w:szCs w:val="24"/>
        </w:rPr>
        <w:t xml:space="preserve"> entre otros</w:t>
      </w:r>
      <w:r w:rsidR="008B401A">
        <w:rPr>
          <w:rFonts w:ascii="Arial" w:hAnsi="Arial" w:cs="Arial"/>
          <w:sz w:val="24"/>
          <w:szCs w:val="24"/>
        </w:rPr>
        <w:t xml:space="preserve"> actores del desarrollo socioeconómico del país o la localidad </w:t>
      </w:r>
      <w:r w:rsidR="008B401A" w:rsidRPr="00FE77B5">
        <w:rPr>
          <w:rFonts w:ascii="Arial" w:hAnsi="Arial" w:cs="Arial"/>
          <w:sz w:val="24"/>
          <w:szCs w:val="24"/>
        </w:rPr>
        <w:t>todos constituyen de una forma u otra, grupos de interés</w:t>
      </w:r>
      <w:r w:rsidR="008B401A">
        <w:rPr>
          <w:rFonts w:ascii="Arial" w:hAnsi="Arial" w:cs="Arial"/>
          <w:sz w:val="24"/>
          <w:szCs w:val="24"/>
        </w:rPr>
        <w:t xml:space="preserve">. Cada uno de ellos, manifiestan </w:t>
      </w:r>
      <w:r w:rsidR="008B401A" w:rsidRPr="00FE77B5">
        <w:rPr>
          <w:rFonts w:ascii="Arial" w:hAnsi="Arial" w:cs="Arial"/>
          <w:sz w:val="24"/>
          <w:szCs w:val="24"/>
        </w:rPr>
        <w:t>una</w:t>
      </w:r>
      <w:r w:rsidRPr="00FE77B5">
        <w:rPr>
          <w:rFonts w:ascii="Arial" w:hAnsi="Arial" w:cs="Arial"/>
          <w:sz w:val="24"/>
          <w:szCs w:val="24"/>
        </w:rPr>
        <w:t xml:space="preserve"> percepción diferente de la forma en que se realizan los procesos universitarios, y en consecuencia</w:t>
      </w:r>
      <w:r w:rsidR="008B401A">
        <w:rPr>
          <w:rFonts w:ascii="Arial" w:hAnsi="Arial" w:cs="Arial"/>
          <w:sz w:val="24"/>
          <w:szCs w:val="24"/>
        </w:rPr>
        <w:t xml:space="preserve">, </w:t>
      </w:r>
      <w:r w:rsidR="008B401A" w:rsidRPr="00FE77B5">
        <w:rPr>
          <w:rFonts w:ascii="Arial" w:hAnsi="Arial" w:cs="Arial"/>
          <w:sz w:val="24"/>
          <w:szCs w:val="24"/>
        </w:rPr>
        <w:t>sus</w:t>
      </w:r>
      <w:r w:rsidRPr="00FE77B5">
        <w:rPr>
          <w:rFonts w:ascii="Arial" w:hAnsi="Arial" w:cs="Arial"/>
          <w:sz w:val="24"/>
          <w:szCs w:val="24"/>
        </w:rPr>
        <w:t xml:space="preserve"> necesidades y expectativas establecen requisitos a los cuales el sistema de gestión tiene que responder para el cumplimiento de la misión social. </w:t>
      </w:r>
    </w:p>
    <w:p w:rsidR="008B401A" w:rsidRDefault="004E5958" w:rsidP="007343EC">
      <w:pPr>
        <w:spacing w:line="360" w:lineRule="auto"/>
        <w:jc w:val="both"/>
        <w:rPr>
          <w:rFonts w:ascii="Arial" w:hAnsi="Arial" w:cs="Arial"/>
          <w:sz w:val="24"/>
          <w:szCs w:val="24"/>
          <w:lang w:val="es-ES_tradnl"/>
        </w:rPr>
      </w:pPr>
      <w:r w:rsidRPr="00FE77B5">
        <w:rPr>
          <w:rFonts w:ascii="Arial" w:hAnsi="Arial" w:cs="Arial"/>
          <w:sz w:val="24"/>
          <w:szCs w:val="24"/>
          <w:lang w:val="es-ES_tradnl"/>
        </w:rPr>
        <w:t>Otro elemento importante a tomar en consideración es que puede existir una aparente homogeneidad entre los grupos identificados, sin embargo</w:t>
      </w:r>
      <w:r w:rsidR="008B401A">
        <w:rPr>
          <w:rFonts w:ascii="Arial" w:hAnsi="Arial" w:cs="Arial"/>
          <w:sz w:val="24"/>
          <w:szCs w:val="24"/>
          <w:lang w:val="es-ES_tradnl"/>
        </w:rPr>
        <w:t>,</w:t>
      </w:r>
      <w:r w:rsidRPr="00FE77B5">
        <w:rPr>
          <w:rFonts w:ascii="Arial" w:hAnsi="Arial" w:cs="Arial"/>
          <w:sz w:val="24"/>
          <w:szCs w:val="24"/>
          <w:lang w:val="es-ES_tradnl"/>
        </w:rPr>
        <w:t xml:space="preserve"> dentro de ellos existen subgrupos afines, con objetivos compartidos pero con demandas diferentes</w:t>
      </w:r>
      <w:r w:rsidR="008B401A">
        <w:rPr>
          <w:rFonts w:ascii="Arial" w:hAnsi="Arial" w:cs="Arial"/>
          <w:sz w:val="24"/>
          <w:szCs w:val="24"/>
          <w:lang w:val="es-ES_tradnl"/>
        </w:rPr>
        <w:t>. U</w:t>
      </w:r>
      <w:r w:rsidRPr="00FE77B5">
        <w:rPr>
          <w:rFonts w:ascii="Arial" w:hAnsi="Arial" w:cs="Arial"/>
          <w:sz w:val="24"/>
          <w:szCs w:val="24"/>
          <w:lang w:val="es-ES_tradnl"/>
        </w:rPr>
        <w:t xml:space="preserve">n ejemplo </w:t>
      </w:r>
      <w:r w:rsidR="008B401A">
        <w:rPr>
          <w:rFonts w:ascii="Arial" w:hAnsi="Arial" w:cs="Arial"/>
          <w:sz w:val="24"/>
          <w:szCs w:val="24"/>
          <w:lang w:val="es-ES_tradnl"/>
        </w:rPr>
        <w:t xml:space="preserve">clásico podría ser la masa estudiantil, que dentro de los grupos de interés aparecería como “estudiantes”, no obstante se aprecian subgrupos, por ejemplo: </w:t>
      </w:r>
      <w:r w:rsidRPr="00FE77B5">
        <w:rPr>
          <w:rFonts w:ascii="Arial" w:hAnsi="Arial" w:cs="Arial"/>
          <w:sz w:val="24"/>
          <w:szCs w:val="24"/>
          <w:lang w:val="es-ES_tradnl"/>
        </w:rPr>
        <w:t>los estudiantes que ocupan cargos en la Federación Estudiantil Universitaria</w:t>
      </w:r>
      <w:r w:rsidR="007343EC" w:rsidRPr="00FE77B5">
        <w:rPr>
          <w:rFonts w:ascii="Arial" w:hAnsi="Arial" w:cs="Arial"/>
          <w:sz w:val="24"/>
          <w:szCs w:val="24"/>
          <w:lang w:val="es-ES_tradnl"/>
        </w:rPr>
        <w:t xml:space="preserve"> (FEU)</w:t>
      </w:r>
      <w:r w:rsidRPr="00FE77B5">
        <w:rPr>
          <w:rFonts w:ascii="Arial" w:hAnsi="Arial" w:cs="Arial"/>
          <w:sz w:val="24"/>
          <w:szCs w:val="24"/>
          <w:lang w:val="es-ES_tradnl"/>
        </w:rPr>
        <w:t xml:space="preserve">, </w:t>
      </w:r>
      <w:r w:rsidR="008B401A">
        <w:rPr>
          <w:rFonts w:ascii="Arial" w:hAnsi="Arial" w:cs="Arial"/>
          <w:sz w:val="24"/>
          <w:szCs w:val="24"/>
          <w:lang w:val="es-ES_tradnl"/>
        </w:rPr>
        <w:t xml:space="preserve">los </w:t>
      </w:r>
      <w:r w:rsidRPr="00FE77B5">
        <w:rPr>
          <w:rFonts w:ascii="Arial" w:hAnsi="Arial" w:cs="Arial"/>
          <w:sz w:val="24"/>
          <w:szCs w:val="24"/>
          <w:lang w:val="es-ES_tradnl"/>
        </w:rPr>
        <w:t>estudiantes de primer año o de quinto año</w:t>
      </w:r>
      <w:r w:rsidR="008B401A">
        <w:rPr>
          <w:rFonts w:ascii="Arial" w:hAnsi="Arial" w:cs="Arial"/>
          <w:sz w:val="24"/>
          <w:szCs w:val="24"/>
          <w:lang w:val="es-ES_tradnl"/>
        </w:rPr>
        <w:t xml:space="preserve"> (tan diferentes unos de otros); ca</w:t>
      </w:r>
      <w:r w:rsidRPr="00FE77B5">
        <w:rPr>
          <w:rFonts w:ascii="Arial" w:hAnsi="Arial" w:cs="Arial"/>
          <w:sz w:val="24"/>
          <w:szCs w:val="24"/>
          <w:lang w:val="es-ES_tradnl"/>
        </w:rPr>
        <w:t xml:space="preserve">da uno de ellos </w:t>
      </w:r>
      <w:r w:rsidR="008B401A">
        <w:rPr>
          <w:rFonts w:ascii="Arial" w:hAnsi="Arial" w:cs="Arial"/>
          <w:sz w:val="24"/>
          <w:szCs w:val="24"/>
          <w:lang w:val="es-ES_tradnl"/>
        </w:rPr>
        <w:t>tiene</w:t>
      </w:r>
      <w:r w:rsidRPr="00FE77B5">
        <w:rPr>
          <w:rFonts w:ascii="Arial" w:hAnsi="Arial" w:cs="Arial"/>
          <w:sz w:val="24"/>
          <w:szCs w:val="24"/>
          <w:lang w:val="es-ES_tradnl"/>
        </w:rPr>
        <w:t xml:space="preserve"> demandas y expectativas propias</w:t>
      </w:r>
      <w:r w:rsidR="008B401A">
        <w:rPr>
          <w:rFonts w:ascii="Arial" w:hAnsi="Arial" w:cs="Arial"/>
          <w:sz w:val="24"/>
          <w:szCs w:val="24"/>
          <w:lang w:val="es-ES_tradnl"/>
        </w:rPr>
        <w:t xml:space="preserve">. </w:t>
      </w:r>
    </w:p>
    <w:p w:rsidR="004E5958" w:rsidRPr="00FE77B5" w:rsidRDefault="008B401A" w:rsidP="007343EC">
      <w:pPr>
        <w:spacing w:line="360" w:lineRule="auto"/>
        <w:jc w:val="both"/>
        <w:rPr>
          <w:rFonts w:ascii="Arial" w:hAnsi="Arial" w:cs="Arial"/>
          <w:sz w:val="24"/>
          <w:szCs w:val="24"/>
          <w:lang w:val="es-ES_tradnl"/>
        </w:rPr>
      </w:pPr>
      <w:r>
        <w:rPr>
          <w:rFonts w:ascii="Arial" w:hAnsi="Arial" w:cs="Arial"/>
          <w:sz w:val="24"/>
          <w:szCs w:val="24"/>
          <w:lang w:val="es-ES_tradnl"/>
        </w:rPr>
        <w:t>L</w:t>
      </w:r>
      <w:r w:rsidR="004E5958" w:rsidRPr="00FE77B5">
        <w:rPr>
          <w:rFonts w:ascii="Arial" w:hAnsi="Arial" w:cs="Arial"/>
          <w:sz w:val="24"/>
          <w:szCs w:val="24"/>
          <w:lang w:val="es-ES_tradnl"/>
        </w:rPr>
        <w:t xml:space="preserve">o mismo sucede con la categoría profesores, pues </w:t>
      </w:r>
      <w:r>
        <w:rPr>
          <w:rFonts w:ascii="Arial" w:hAnsi="Arial" w:cs="Arial"/>
          <w:sz w:val="24"/>
          <w:szCs w:val="24"/>
          <w:lang w:val="es-ES_tradnl"/>
        </w:rPr>
        <w:t xml:space="preserve">entre ellos se cuentan </w:t>
      </w:r>
      <w:r w:rsidR="004E5958" w:rsidRPr="00FE77B5">
        <w:rPr>
          <w:rFonts w:ascii="Arial" w:hAnsi="Arial" w:cs="Arial"/>
          <w:sz w:val="24"/>
          <w:szCs w:val="24"/>
          <w:lang w:val="es-ES_tradnl"/>
        </w:rPr>
        <w:t xml:space="preserve">los que ostentan </w:t>
      </w:r>
      <w:r>
        <w:rPr>
          <w:rFonts w:ascii="Arial" w:hAnsi="Arial" w:cs="Arial"/>
          <w:sz w:val="24"/>
          <w:szCs w:val="24"/>
          <w:lang w:val="es-ES_tradnl"/>
        </w:rPr>
        <w:t xml:space="preserve">categorías docentes superiores, los que han obtenido </w:t>
      </w:r>
      <w:r w:rsidR="004E5958" w:rsidRPr="00FE77B5">
        <w:rPr>
          <w:rFonts w:ascii="Arial" w:hAnsi="Arial" w:cs="Arial"/>
          <w:sz w:val="24"/>
          <w:szCs w:val="24"/>
          <w:lang w:val="es-ES_tradnl"/>
        </w:rPr>
        <w:t xml:space="preserve">la categoría </w:t>
      </w:r>
      <w:r>
        <w:rPr>
          <w:rFonts w:ascii="Arial" w:hAnsi="Arial" w:cs="Arial"/>
          <w:sz w:val="24"/>
          <w:szCs w:val="24"/>
          <w:lang w:val="es-ES_tradnl"/>
        </w:rPr>
        <w:t>científica de</w:t>
      </w:r>
      <w:r w:rsidR="004E5958" w:rsidRPr="00FE77B5">
        <w:rPr>
          <w:rFonts w:ascii="Arial" w:hAnsi="Arial" w:cs="Arial"/>
          <w:sz w:val="24"/>
          <w:szCs w:val="24"/>
          <w:lang w:val="es-ES_tradnl"/>
        </w:rPr>
        <w:t xml:space="preserve"> doctor, los aspirantes a doctor</w:t>
      </w:r>
      <w:r>
        <w:rPr>
          <w:rFonts w:ascii="Arial" w:hAnsi="Arial" w:cs="Arial"/>
          <w:sz w:val="24"/>
          <w:szCs w:val="24"/>
          <w:lang w:val="es-ES_tradnl"/>
        </w:rPr>
        <w:t xml:space="preserve">; los que aún se encuentran en categoría más bajas y aspiran a hacer carrera en el centro universitario, incluso </w:t>
      </w:r>
      <w:r w:rsidRPr="00FE77B5">
        <w:rPr>
          <w:rFonts w:ascii="Arial" w:hAnsi="Arial" w:cs="Arial"/>
          <w:sz w:val="24"/>
          <w:szCs w:val="24"/>
          <w:lang w:val="es-ES_tradnl"/>
        </w:rPr>
        <w:t>aquellos</w:t>
      </w:r>
      <w:r>
        <w:rPr>
          <w:rFonts w:ascii="Arial" w:hAnsi="Arial" w:cs="Arial"/>
          <w:sz w:val="24"/>
          <w:szCs w:val="24"/>
          <w:lang w:val="es-ES_tradnl"/>
        </w:rPr>
        <w:t xml:space="preserve"> para</w:t>
      </w:r>
      <w:r w:rsidR="004E5958" w:rsidRPr="00FE77B5">
        <w:rPr>
          <w:rFonts w:ascii="Arial" w:hAnsi="Arial" w:cs="Arial"/>
          <w:sz w:val="24"/>
          <w:szCs w:val="24"/>
          <w:lang w:val="es-ES_tradnl"/>
        </w:rPr>
        <w:t xml:space="preserve"> los cuales la dirección universitaria debe establecer un conjunto de estrategias con atención diferenciada que respondan a sus demandas</w:t>
      </w:r>
      <w:r>
        <w:rPr>
          <w:rFonts w:ascii="Arial" w:hAnsi="Arial" w:cs="Arial"/>
          <w:sz w:val="24"/>
          <w:szCs w:val="24"/>
          <w:lang w:val="es-ES_tradnl"/>
        </w:rPr>
        <w:t xml:space="preserve">, entre ellos, los graduados universitarios </w:t>
      </w:r>
      <w:r w:rsidR="003F1227">
        <w:rPr>
          <w:rFonts w:ascii="Arial" w:hAnsi="Arial" w:cs="Arial"/>
          <w:sz w:val="24"/>
          <w:szCs w:val="24"/>
          <w:lang w:val="es-ES_tradnl"/>
        </w:rPr>
        <w:t xml:space="preserve">en adiestramiento. </w:t>
      </w:r>
      <w:r w:rsidR="004E5958" w:rsidRPr="00FE77B5">
        <w:rPr>
          <w:rFonts w:ascii="Arial" w:hAnsi="Arial" w:cs="Arial"/>
          <w:sz w:val="24"/>
          <w:szCs w:val="24"/>
          <w:lang w:val="es-ES_tradnl"/>
        </w:rPr>
        <w:t xml:space="preserve">  </w:t>
      </w:r>
    </w:p>
    <w:p w:rsidR="003F1227" w:rsidRDefault="003F1227" w:rsidP="007343EC">
      <w:pPr>
        <w:spacing w:line="360" w:lineRule="auto"/>
        <w:jc w:val="both"/>
        <w:rPr>
          <w:rFonts w:ascii="Arial" w:hAnsi="Arial" w:cs="Arial"/>
          <w:sz w:val="24"/>
          <w:szCs w:val="24"/>
          <w:lang w:val="es-ES_tradnl"/>
        </w:rPr>
      </w:pPr>
      <w:r>
        <w:rPr>
          <w:rFonts w:ascii="Arial" w:hAnsi="Arial" w:cs="Arial"/>
          <w:sz w:val="24"/>
          <w:szCs w:val="24"/>
          <w:lang w:val="es-ES_tradnl"/>
        </w:rPr>
        <w:lastRenderedPageBreak/>
        <w:t>T</w:t>
      </w:r>
      <w:r w:rsidR="00E16D96" w:rsidRPr="00FE77B5">
        <w:rPr>
          <w:rFonts w:ascii="Arial" w:hAnsi="Arial" w:cs="Arial"/>
          <w:sz w:val="24"/>
          <w:szCs w:val="24"/>
          <w:lang w:val="es-ES_tradnl"/>
        </w:rPr>
        <w:t xml:space="preserve">omando en consideración las metodologías propuestas por </w:t>
      </w:r>
      <w:r w:rsidRPr="00FE77B5">
        <w:rPr>
          <w:rFonts w:ascii="Arial" w:hAnsi="Arial" w:cs="Arial"/>
          <w:sz w:val="24"/>
          <w:szCs w:val="24"/>
          <w:lang w:val="es-ES_tradnl"/>
        </w:rPr>
        <w:t xml:space="preserve">Díaz-Cáceres y Lozano-Correa (2013) </w:t>
      </w:r>
      <w:r>
        <w:rPr>
          <w:rFonts w:ascii="Arial" w:hAnsi="Arial" w:cs="Arial"/>
          <w:sz w:val="24"/>
          <w:szCs w:val="24"/>
          <w:lang w:val="es-ES_tradnl"/>
        </w:rPr>
        <w:t xml:space="preserve">y </w:t>
      </w:r>
      <w:r w:rsidR="00E16D96" w:rsidRPr="00FE77B5">
        <w:rPr>
          <w:rFonts w:ascii="Arial" w:hAnsi="Arial" w:cs="Arial"/>
          <w:sz w:val="24"/>
          <w:szCs w:val="24"/>
          <w:lang w:val="es-ES_tradnl"/>
        </w:rPr>
        <w:t>Castaño-Quintero</w:t>
      </w:r>
      <w:r w:rsidR="007343EC" w:rsidRPr="00FE77B5">
        <w:rPr>
          <w:rFonts w:ascii="Arial" w:hAnsi="Arial" w:cs="Arial"/>
          <w:sz w:val="24"/>
          <w:szCs w:val="24"/>
          <w:lang w:val="es-ES_tradnl"/>
        </w:rPr>
        <w:t xml:space="preserve"> (2013)</w:t>
      </w:r>
      <w:r w:rsidR="00E16D96" w:rsidRPr="00FE77B5">
        <w:rPr>
          <w:rFonts w:ascii="Arial" w:hAnsi="Arial" w:cs="Arial"/>
          <w:sz w:val="24"/>
          <w:szCs w:val="24"/>
          <w:lang w:val="es-ES_tradnl"/>
        </w:rPr>
        <w:t xml:space="preserve">; </w:t>
      </w:r>
      <w:r w:rsidR="00301C96" w:rsidRPr="00FE77B5">
        <w:rPr>
          <w:rFonts w:ascii="Arial" w:hAnsi="Arial" w:cs="Arial"/>
          <w:sz w:val="24"/>
          <w:szCs w:val="24"/>
          <w:lang w:val="es-ES_tradnl"/>
        </w:rPr>
        <w:t>se elaboró</w:t>
      </w:r>
      <w:r w:rsidR="00FC6E84" w:rsidRPr="00FE77B5">
        <w:rPr>
          <w:rFonts w:ascii="Arial" w:hAnsi="Arial" w:cs="Arial"/>
          <w:sz w:val="24"/>
          <w:szCs w:val="24"/>
          <w:lang w:val="es-ES_tradnl"/>
        </w:rPr>
        <w:t xml:space="preserve"> </w:t>
      </w:r>
      <w:r w:rsidR="00301C96" w:rsidRPr="00FE77B5">
        <w:rPr>
          <w:rFonts w:ascii="Arial" w:hAnsi="Arial" w:cs="Arial"/>
          <w:sz w:val="24"/>
          <w:szCs w:val="24"/>
          <w:lang w:val="es-ES_tradnl"/>
        </w:rPr>
        <w:t>un</w:t>
      </w:r>
      <w:r w:rsidR="00A343E2" w:rsidRPr="00FE77B5">
        <w:rPr>
          <w:rFonts w:ascii="Arial" w:hAnsi="Arial" w:cs="Arial"/>
          <w:sz w:val="24"/>
          <w:szCs w:val="24"/>
          <w:lang w:val="es-ES_tradnl"/>
        </w:rPr>
        <w:t xml:space="preserve"> procedimiento</w:t>
      </w:r>
      <w:r w:rsidR="00EC4824" w:rsidRPr="00FE77B5">
        <w:rPr>
          <w:rFonts w:ascii="Arial" w:hAnsi="Arial" w:cs="Arial"/>
          <w:sz w:val="24"/>
          <w:szCs w:val="24"/>
          <w:lang w:val="es-ES_tradnl"/>
        </w:rPr>
        <w:t xml:space="preserve"> que se expone en el Figura 1 </w:t>
      </w:r>
      <w:r>
        <w:rPr>
          <w:rFonts w:ascii="Arial" w:hAnsi="Arial" w:cs="Arial"/>
          <w:sz w:val="24"/>
          <w:szCs w:val="24"/>
          <w:lang w:val="es-ES_tradnl"/>
        </w:rPr>
        <w:t>a</w:t>
      </w:r>
      <w:r w:rsidRPr="00FE77B5">
        <w:rPr>
          <w:rFonts w:ascii="Arial" w:hAnsi="Arial" w:cs="Arial"/>
          <w:sz w:val="24"/>
          <w:szCs w:val="24"/>
          <w:lang w:val="es-ES_tradnl"/>
        </w:rPr>
        <w:t xml:space="preserve"> los efectos de alinear el proceso de gestión a la satisfacción de las expectativas de los grupos de interés</w:t>
      </w:r>
      <w:r>
        <w:rPr>
          <w:rFonts w:ascii="Arial" w:hAnsi="Arial" w:cs="Arial"/>
          <w:sz w:val="24"/>
          <w:szCs w:val="24"/>
          <w:lang w:val="es-ES_tradnl"/>
        </w:rPr>
        <w:t>. Este procedimiento es parte fundamental del diseño de un modelo para la convergencia en la gestión estratégica de universidades cubanas, desarrollado por Crespo (2019)</w:t>
      </w:r>
      <w:r w:rsidR="002D0A99">
        <w:rPr>
          <w:rFonts w:ascii="Arial" w:hAnsi="Arial" w:cs="Arial"/>
          <w:sz w:val="24"/>
          <w:szCs w:val="24"/>
          <w:lang w:val="es-ES_tradnl"/>
        </w:rPr>
        <w:t>.</w:t>
      </w:r>
    </w:p>
    <w:p w:rsidR="00EC4824" w:rsidRPr="00FE77B5" w:rsidRDefault="003F1227" w:rsidP="007343EC">
      <w:pPr>
        <w:spacing w:line="360" w:lineRule="auto"/>
        <w:jc w:val="both"/>
        <w:rPr>
          <w:rFonts w:ascii="Arial" w:hAnsi="Arial" w:cs="Arial"/>
          <w:bCs/>
          <w:sz w:val="24"/>
          <w:szCs w:val="24"/>
        </w:rPr>
      </w:pPr>
      <w:r>
        <w:rPr>
          <w:rFonts w:ascii="Arial" w:hAnsi="Arial" w:cs="Arial"/>
          <w:sz w:val="24"/>
          <w:szCs w:val="24"/>
          <w:lang w:val="es-ES_tradnl"/>
        </w:rPr>
        <w:t>En</w:t>
      </w:r>
      <w:r w:rsidR="00EC4824" w:rsidRPr="00FE77B5">
        <w:rPr>
          <w:rFonts w:ascii="Arial" w:hAnsi="Arial" w:cs="Arial"/>
          <w:sz w:val="24"/>
          <w:szCs w:val="24"/>
          <w:lang w:val="es-ES_tradnl"/>
        </w:rPr>
        <w:t xml:space="preserve"> el </w:t>
      </w:r>
      <w:r>
        <w:rPr>
          <w:rFonts w:ascii="Arial" w:hAnsi="Arial" w:cs="Arial"/>
          <w:sz w:val="24"/>
          <w:szCs w:val="24"/>
          <w:lang w:val="es-ES_tradnl"/>
        </w:rPr>
        <w:t>procedimiento se</w:t>
      </w:r>
      <w:r w:rsidR="00EC4824" w:rsidRPr="00FE77B5">
        <w:rPr>
          <w:rFonts w:ascii="Arial" w:hAnsi="Arial" w:cs="Arial"/>
          <w:sz w:val="24"/>
          <w:szCs w:val="24"/>
          <w:lang w:val="es-ES_tradnl"/>
        </w:rPr>
        <w:t xml:space="preserve"> integran los resultados de </w:t>
      </w:r>
      <w:r w:rsidR="002B7993" w:rsidRPr="00FE77B5">
        <w:rPr>
          <w:rFonts w:ascii="Arial" w:hAnsi="Arial" w:cs="Arial"/>
          <w:sz w:val="24"/>
          <w:szCs w:val="24"/>
          <w:lang w:val="es-ES_tradnl"/>
        </w:rPr>
        <w:t>cuatro pasos</w:t>
      </w:r>
      <w:r w:rsidR="00617C04" w:rsidRPr="00FE77B5">
        <w:rPr>
          <w:rFonts w:ascii="Arial" w:hAnsi="Arial" w:cs="Arial"/>
          <w:sz w:val="24"/>
          <w:szCs w:val="24"/>
          <w:lang w:val="es-ES_tradnl"/>
        </w:rPr>
        <w:t xml:space="preserve"> a tomar en</w:t>
      </w:r>
      <w:r w:rsidR="00FC6E84" w:rsidRPr="00FE77B5">
        <w:rPr>
          <w:rFonts w:ascii="Arial" w:hAnsi="Arial" w:cs="Arial"/>
          <w:sz w:val="24"/>
          <w:szCs w:val="24"/>
          <w:lang w:val="es-ES_tradnl"/>
        </w:rPr>
        <w:t xml:space="preserve"> </w:t>
      </w:r>
      <w:r w:rsidR="00617C04" w:rsidRPr="00FE77B5">
        <w:rPr>
          <w:rFonts w:ascii="Arial" w:hAnsi="Arial" w:cs="Arial"/>
          <w:sz w:val="24"/>
          <w:szCs w:val="24"/>
          <w:lang w:val="es-ES_tradnl"/>
        </w:rPr>
        <w:t>consideración</w:t>
      </w:r>
      <w:r w:rsidR="00EC4824" w:rsidRPr="00FE77B5">
        <w:rPr>
          <w:rFonts w:ascii="Arial" w:hAnsi="Arial" w:cs="Arial"/>
          <w:sz w:val="24"/>
          <w:szCs w:val="24"/>
          <w:lang w:val="es-ES_tradnl"/>
        </w:rPr>
        <w:t xml:space="preserve">. </w:t>
      </w:r>
      <w:r>
        <w:rPr>
          <w:rFonts w:ascii="Arial" w:hAnsi="Arial" w:cs="Arial"/>
          <w:sz w:val="24"/>
          <w:szCs w:val="24"/>
          <w:lang w:val="es-ES_tradnl"/>
        </w:rPr>
        <w:t>E</w:t>
      </w:r>
      <w:r w:rsidR="00EC4824" w:rsidRPr="00FE77B5">
        <w:rPr>
          <w:rFonts w:ascii="Arial" w:hAnsi="Arial" w:cs="Arial"/>
          <w:sz w:val="24"/>
          <w:szCs w:val="24"/>
          <w:lang w:val="es-ES_tradnl"/>
        </w:rPr>
        <w:t>l primer</w:t>
      </w:r>
      <w:r>
        <w:rPr>
          <w:rFonts w:ascii="Arial" w:hAnsi="Arial" w:cs="Arial"/>
          <w:sz w:val="24"/>
          <w:szCs w:val="24"/>
          <w:lang w:val="es-ES_tradnl"/>
        </w:rPr>
        <w:t xml:space="preserve"> paso está </w:t>
      </w:r>
      <w:r w:rsidR="00EC4824" w:rsidRPr="00FE77B5">
        <w:rPr>
          <w:rFonts w:ascii="Arial" w:hAnsi="Arial" w:cs="Arial"/>
          <w:sz w:val="24"/>
          <w:szCs w:val="24"/>
          <w:lang w:val="es-ES_tradnl"/>
        </w:rPr>
        <w:t xml:space="preserve">centrado en la identificación de los grupos de interés, un segundo </w:t>
      </w:r>
      <w:r w:rsidR="00B363A4" w:rsidRPr="00FE77B5">
        <w:rPr>
          <w:rFonts w:ascii="Arial" w:hAnsi="Arial" w:cs="Arial"/>
          <w:sz w:val="24"/>
          <w:szCs w:val="24"/>
          <w:lang w:val="es-ES_tradnl"/>
        </w:rPr>
        <w:t>paso</w:t>
      </w:r>
      <w:r w:rsidR="00EC4824" w:rsidRPr="00FE77B5">
        <w:rPr>
          <w:rFonts w:ascii="Arial" w:hAnsi="Arial" w:cs="Arial"/>
          <w:sz w:val="24"/>
          <w:szCs w:val="24"/>
          <w:lang w:val="es-ES_tradnl"/>
        </w:rPr>
        <w:t xml:space="preserve"> orientado a determinar </w:t>
      </w:r>
      <w:r w:rsidR="00B363A4" w:rsidRPr="00FE77B5">
        <w:rPr>
          <w:rFonts w:ascii="Arial" w:hAnsi="Arial" w:cs="Arial"/>
          <w:sz w:val="24"/>
          <w:szCs w:val="24"/>
          <w:lang w:val="es-ES_tradnl"/>
        </w:rPr>
        <w:t>las necesidades y expectativas,</w:t>
      </w:r>
      <w:r w:rsidR="00EC4824" w:rsidRPr="00FE77B5">
        <w:rPr>
          <w:rFonts w:ascii="Arial" w:hAnsi="Arial" w:cs="Arial"/>
          <w:sz w:val="24"/>
          <w:szCs w:val="24"/>
          <w:lang w:val="es-ES_tradnl"/>
        </w:rPr>
        <w:t xml:space="preserve"> </w:t>
      </w:r>
      <w:r w:rsidR="0027152F" w:rsidRPr="00FE77B5">
        <w:rPr>
          <w:rFonts w:ascii="Arial" w:hAnsi="Arial" w:cs="Arial"/>
          <w:sz w:val="24"/>
          <w:szCs w:val="24"/>
          <w:lang w:val="es-ES_tradnl"/>
        </w:rPr>
        <w:t>posteriormente se procede</w:t>
      </w:r>
      <w:r w:rsidR="00EC4824" w:rsidRPr="00FE77B5">
        <w:rPr>
          <w:rFonts w:ascii="Arial" w:hAnsi="Arial" w:cs="Arial"/>
          <w:sz w:val="24"/>
          <w:szCs w:val="24"/>
          <w:lang w:val="es-ES_tradnl"/>
        </w:rPr>
        <w:t xml:space="preserve"> a clasificar los diferentes grupos de interés. Finalmente los resultados se orientan en función de lograr el alineamiento estratégico de </w:t>
      </w:r>
      <w:r>
        <w:rPr>
          <w:rFonts w:ascii="Arial" w:hAnsi="Arial" w:cs="Arial"/>
          <w:sz w:val="24"/>
          <w:szCs w:val="24"/>
          <w:lang w:val="es-ES_tradnl"/>
        </w:rPr>
        <w:t>l</w:t>
      </w:r>
      <w:r w:rsidR="00EC4824" w:rsidRPr="00FE77B5">
        <w:rPr>
          <w:rFonts w:ascii="Arial" w:hAnsi="Arial" w:cs="Arial"/>
          <w:sz w:val="24"/>
          <w:szCs w:val="24"/>
          <w:lang w:val="es-ES_tradnl"/>
        </w:rPr>
        <w:t xml:space="preserve">a gestión en función de las </w:t>
      </w:r>
      <w:r w:rsidR="00A343E2" w:rsidRPr="00FE77B5">
        <w:rPr>
          <w:rFonts w:ascii="Arial" w:hAnsi="Arial" w:cs="Arial"/>
          <w:sz w:val="24"/>
          <w:szCs w:val="24"/>
          <w:lang w:val="es-ES_tradnl"/>
        </w:rPr>
        <w:t>demandas</w:t>
      </w:r>
      <w:r>
        <w:rPr>
          <w:rFonts w:ascii="Arial" w:hAnsi="Arial" w:cs="Arial"/>
          <w:sz w:val="24"/>
          <w:szCs w:val="24"/>
          <w:lang w:val="es-ES_tradnl"/>
        </w:rPr>
        <w:t xml:space="preserve"> de los grupos de interés, </w:t>
      </w:r>
      <w:r w:rsidR="00EC4824" w:rsidRPr="00FE77B5">
        <w:rPr>
          <w:rFonts w:ascii="Arial" w:hAnsi="Arial" w:cs="Arial"/>
          <w:bCs/>
          <w:sz w:val="24"/>
          <w:szCs w:val="24"/>
        </w:rPr>
        <w:t>sobre todo cuando los recursos y las capacidades no permiten satisfacer</w:t>
      </w:r>
      <w:r w:rsidR="00A343E2" w:rsidRPr="00FE77B5">
        <w:rPr>
          <w:rFonts w:ascii="Arial" w:hAnsi="Arial" w:cs="Arial"/>
          <w:bCs/>
          <w:sz w:val="24"/>
          <w:szCs w:val="24"/>
        </w:rPr>
        <w:t>las</w:t>
      </w:r>
      <w:r w:rsidR="00EC4824" w:rsidRPr="00FE77B5">
        <w:rPr>
          <w:rFonts w:ascii="Arial" w:hAnsi="Arial" w:cs="Arial"/>
          <w:bCs/>
          <w:sz w:val="24"/>
          <w:szCs w:val="24"/>
        </w:rPr>
        <w:t xml:space="preserve"> en su totalidad</w:t>
      </w:r>
      <w:r w:rsidR="00A343E2" w:rsidRPr="00FE77B5">
        <w:rPr>
          <w:rFonts w:ascii="Arial" w:hAnsi="Arial" w:cs="Arial"/>
          <w:bCs/>
          <w:sz w:val="24"/>
          <w:szCs w:val="24"/>
        </w:rPr>
        <w:t xml:space="preserve">. </w:t>
      </w:r>
    </w:p>
    <w:p w:rsidR="00E16D96" w:rsidRPr="00FE77B5" w:rsidRDefault="00B363A4" w:rsidP="007343EC">
      <w:pPr>
        <w:spacing w:line="360" w:lineRule="auto"/>
        <w:jc w:val="both"/>
        <w:rPr>
          <w:rFonts w:ascii="Arial" w:hAnsi="Arial" w:cs="Arial"/>
          <w:sz w:val="24"/>
          <w:szCs w:val="24"/>
        </w:rPr>
      </w:pPr>
      <w:r w:rsidRPr="00FE77B5">
        <w:rPr>
          <w:rFonts w:ascii="Arial" w:hAnsi="Arial" w:cs="Arial"/>
          <w:bCs/>
          <w:sz w:val="24"/>
          <w:szCs w:val="24"/>
        </w:rPr>
        <w:t>Para el desarrollo del primer paso es importante asumir un concepto de gestión universitaria que permita conducir</w:t>
      </w:r>
      <w:r w:rsidR="0027152F" w:rsidRPr="00FE77B5">
        <w:rPr>
          <w:rFonts w:ascii="Arial" w:hAnsi="Arial" w:cs="Arial"/>
          <w:bCs/>
          <w:sz w:val="24"/>
          <w:szCs w:val="24"/>
        </w:rPr>
        <w:t xml:space="preserve"> y desarrollar</w:t>
      </w:r>
      <w:r w:rsidRPr="00FE77B5">
        <w:rPr>
          <w:rFonts w:ascii="Arial" w:hAnsi="Arial" w:cs="Arial"/>
          <w:bCs/>
          <w:sz w:val="24"/>
          <w:szCs w:val="24"/>
        </w:rPr>
        <w:t xml:space="preserve"> todo el proceso. S</w:t>
      </w:r>
      <w:r w:rsidRPr="00FE77B5">
        <w:rPr>
          <w:rFonts w:ascii="Arial" w:hAnsi="Arial" w:cs="Arial"/>
          <w:sz w:val="24"/>
          <w:szCs w:val="24"/>
        </w:rPr>
        <w:t xml:space="preserve">i bien no existe un criterio uniforme en cuanto a su definición desde la posición de la universidad como </w:t>
      </w:r>
      <w:r w:rsidRPr="00FE77B5">
        <w:rPr>
          <w:rFonts w:ascii="Arial" w:hAnsi="Arial" w:cs="Arial"/>
          <w:iCs/>
          <w:sz w:val="24"/>
          <w:szCs w:val="24"/>
        </w:rPr>
        <w:t>organización compleja, en esencia</w:t>
      </w:r>
      <w:r w:rsidR="003F1227">
        <w:rPr>
          <w:rFonts w:ascii="Arial" w:hAnsi="Arial" w:cs="Arial"/>
          <w:iCs/>
          <w:sz w:val="24"/>
          <w:szCs w:val="24"/>
        </w:rPr>
        <w:t>,</w:t>
      </w:r>
      <w:r w:rsidRPr="00FE77B5">
        <w:rPr>
          <w:rFonts w:ascii="Arial" w:hAnsi="Arial" w:cs="Arial"/>
          <w:iCs/>
          <w:sz w:val="24"/>
          <w:szCs w:val="24"/>
        </w:rPr>
        <w:t xml:space="preserve"> </w:t>
      </w:r>
      <w:r w:rsidR="003F1227">
        <w:rPr>
          <w:rFonts w:ascii="Arial" w:hAnsi="Arial" w:cs="Arial"/>
          <w:iCs/>
          <w:sz w:val="24"/>
          <w:szCs w:val="24"/>
        </w:rPr>
        <w:t xml:space="preserve">las principales concepciones </w:t>
      </w:r>
      <w:r w:rsidRPr="00FE77B5">
        <w:rPr>
          <w:rFonts w:ascii="Arial" w:hAnsi="Arial" w:cs="Arial"/>
          <w:iCs/>
          <w:sz w:val="24"/>
          <w:szCs w:val="24"/>
        </w:rPr>
        <w:t xml:space="preserve">se orientan a que </w:t>
      </w:r>
      <w:r w:rsidR="0027152F" w:rsidRPr="00FE77B5">
        <w:rPr>
          <w:rFonts w:ascii="Arial" w:hAnsi="Arial" w:cs="Arial"/>
          <w:iCs/>
          <w:sz w:val="24"/>
          <w:szCs w:val="24"/>
        </w:rPr>
        <w:t>la gestión</w:t>
      </w:r>
      <w:r w:rsidRPr="00FE77B5">
        <w:rPr>
          <w:rFonts w:ascii="Arial" w:hAnsi="Arial" w:cs="Arial"/>
          <w:sz w:val="24"/>
          <w:szCs w:val="24"/>
        </w:rPr>
        <w:t xml:space="preserve"> constituye una unidad y totalidad que involucra a muy diversos actores y que encuentra su razón de ser en los fines a los que sirve y en los resultados que alcanza con eficiencia y eficacia en el manejo de los recursos</w:t>
      </w:r>
      <w:r w:rsidR="003F1227">
        <w:rPr>
          <w:rFonts w:ascii="Arial" w:hAnsi="Arial" w:cs="Arial"/>
          <w:sz w:val="24"/>
          <w:szCs w:val="24"/>
        </w:rPr>
        <w:t xml:space="preserve">. También se </w:t>
      </w:r>
      <w:r w:rsidRPr="00FE77B5">
        <w:rPr>
          <w:rFonts w:ascii="Arial" w:hAnsi="Arial" w:cs="Arial"/>
          <w:sz w:val="24"/>
          <w:szCs w:val="24"/>
        </w:rPr>
        <w:t>conced</w:t>
      </w:r>
      <w:r w:rsidR="003F1227">
        <w:rPr>
          <w:rFonts w:ascii="Arial" w:hAnsi="Arial" w:cs="Arial"/>
          <w:sz w:val="24"/>
          <w:szCs w:val="24"/>
        </w:rPr>
        <w:t xml:space="preserve">e, desde la teoría, </w:t>
      </w:r>
      <w:r w:rsidRPr="00FE77B5">
        <w:rPr>
          <w:rFonts w:ascii="Arial" w:hAnsi="Arial" w:cs="Arial"/>
          <w:sz w:val="24"/>
          <w:szCs w:val="24"/>
        </w:rPr>
        <w:t xml:space="preserve">gran importancia al capital humano; </w:t>
      </w:r>
      <w:r w:rsidR="003F1227">
        <w:rPr>
          <w:rFonts w:ascii="Arial" w:hAnsi="Arial" w:cs="Arial"/>
          <w:sz w:val="24"/>
          <w:szCs w:val="24"/>
        </w:rPr>
        <w:t xml:space="preserve">pues la gestión </w:t>
      </w:r>
      <w:r w:rsidRPr="00FE77B5">
        <w:rPr>
          <w:rFonts w:ascii="Arial" w:hAnsi="Arial" w:cs="Arial"/>
          <w:sz w:val="24"/>
          <w:szCs w:val="24"/>
        </w:rPr>
        <w:t xml:space="preserve">requiere de una adecuada coherencia entre </w:t>
      </w:r>
      <w:r w:rsidR="003F1227">
        <w:rPr>
          <w:rFonts w:ascii="Arial" w:hAnsi="Arial" w:cs="Arial"/>
          <w:sz w:val="24"/>
          <w:szCs w:val="24"/>
        </w:rPr>
        <w:t xml:space="preserve">la </w:t>
      </w:r>
      <w:r w:rsidRPr="00FE77B5">
        <w:rPr>
          <w:rFonts w:ascii="Arial" w:hAnsi="Arial" w:cs="Arial"/>
          <w:sz w:val="24"/>
          <w:szCs w:val="24"/>
        </w:rPr>
        <w:t>identidad</w:t>
      </w:r>
      <w:r w:rsidR="003F1227">
        <w:rPr>
          <w:rFonts w:ascii="Arial" w:hAnsi="Arial" w:cs="Arial"/>
          <w:sz w:val="24"/>
          <w:szCs w:val="24"/>
        </w:rPr>
        <w:t xml:space="preserve"> de dicho capital humano</w:t>
      </w:r>
      <w:r w:rsidRPr="00FE77B5">
        <w:rPr>
          <w:rFonts w:ascii="Arial" w:hAnsi="Arial" w:cs="Arial"/>
          <w:sz w:val="24"/>
          <w:szCs w:val="24"/>
        </w:rPr>
        <w:t xml:space="preserve">, </w:t>
      </w:r>
      <w:r w:rsidR="003F1227">
        <w:rPr>
          <w:rFonts w:ascii="Arial" w:hAnsi="Arial" w:cs="Arial"/>
          <w:sz w:val="24"/>
          <w:szCs w:val="24"/>
        </w:rPr>
        <w:t>su</w:t>
      </w:r>
      <w:r w:rsidRPr="00FE77B5">
        <w:rPr>
          <w:rFonts w:ascii="Arial" w:hAnsi="Arial" w:cs="Arial"/>
          <w:sz w:val="24"/>
          <w:szCs w:val="24"/>
        </w:rPr>
        <w:t xml:space="preserve"> orientación </w:t>
      </w:r>
      <w:r w:rsidR="003F1227" w:rsidRPr="00FE77B5">
        <w:rPr>
          <w:rFonts w:ascii="Arial" w:hAnsi="Arial" w:cs="Arial"/>
          <w:sz w:val="24"/>
          <w:szCs w:val="24"/>
        </w:rPr>
        <w:t>y su</w:t>
      </w:r>
      <w:r w:rsidR="003F1227">
        <w:rPr>
          <w:rFonts w:ascii="Arial" w:hAnsi="Arial" w:cs="Arial"/>
          <w:sz w:val="24"/>
          <w:szCs w:val="24"/>
        </w:rPr>
        <w:t xml:space="preserve"> desempeño, todo ello </w:t>
      </w:r>
      <w:r w:rsidRPr="00FE77B5">
        <w:rPr>
          <w:rFonts w:ascii="Arial" w:hAnsi="Arial" w:cs="Arial"/>
          <w:sz w:val="24"/>
          <w:szCs w:val="24"/>
        </w:rPr>
        <w:t>expresad</w:t>
      </w:r>
      <w:r w:rsidR="003F1227">
        <w:rPr>
          <w:rFonts w:ascii="Arial" w:hAnsi="Arial" w:cs="Arial"/>
          <w:sz w:val="24"/>
          <w:szCs w:val="24"/>
        </w:rPr>
        <w:t>o</w:t>
      </w:r>
      <w:r w:rsidRPr="00FE77B5">
        <w:rPr>
          <w:rFonts w:ascii="Arial" w:hAnsi="Arial" w:cs="Arial"/>
          <w:sz w:val="24"/>
          <w:szCs w:val="24"/>
        </w:rPr>
        <w:t xml:space="preserve"> en elementos tales como </w:t>
      </w:r>
      <w:r w:rsidR="003F1227">
        <w:rPr>
          <w:rFonts w:ascii="Arial" w:hAnsi="Arial" w:cs="Arial"/>
          <w:sz w:val="24"/>
          <w:szCs w:val="24"/>
        </w:rPr>
        <w:t xml:space="preserve">la </w:t>
      </w:r>
      <w:r w:rsidRPr="00FE77B5">
        <w:rPr>
          <w:rFonts w:ascii="Arial" w:hAnsi="Arial" w:cs="Arial"/>
          <w:sz w:val="24"/>
          <w:szCs w:val="24"/>
        </w:rPr>
        <w:t xml:space="preserve">estrategia, </w:t>
      </w:r>
      <w:r w:rsidR="003F1227">
        <w:rPr>
          <w:rFonts w:ascii="Arial" w:hAnsi="Arial" w:cs="Arial"/>
          <w:sz w:val="24"/>
          <w:szCs w:val="24"/>
        </w:rPr>
        <w:t xml:space="preserve">la </w:t>
      </w:r>
      <w:r w:rsidRPr="00FE77B5">
        <w:rPr>
          <w:rFonts w:ascii="Arial" w:hAnsi="Arial" w:cs="Arial"/>
          <w:sz w:val="24"/>
          <w:szCs w:val="24"/>
        </w:rPr>
        <w:t>estructura y</w:t>
      </w:r>
      <w:r w:rsidR="003F1227">
        <w:rPr>
          <w:rFonts w:ascii="Arial" w:hAnsi="Arial" w:cs="Arial"/>
          <w:sz w:val="24"/>
          <w:szCs w:val="24"/>
        </w:rPr>
        <w:t xml:space="preserve"> el</w:t>
      </w:r>
      <w:r w:rsidRPr="00FE77B5">
        <w:rPr>
          <w:rFonts w:ascii="Arial" w:hAnsi="Arial" w:cs="Arial"/>
          <w:sz w:val="24"/>
          <w:szCs w:val="24"/>
        </w:rPr>
        <w:t xml:space="preserve"> liderazgo</w:t>
      </w:r>
      <w:r w:rsidR="003F1227">
        <w:rPr>
          <w:rFonts w:ascii="Arial" w:hAnsi="Arial" w:cs="Arial"/>
          <w:sz w:val="24"/>
          <w:szCs w:val="24"/>
        </w:rPr>
        <w:t xml:space="preserve">. Se reafirma </w:t>
      </w:r>
      <w:r w:rsidR="00B779DC">
        <w:rPr>
          <w:rFonts w:ascii="Arial" w:hAnsi="Arial" w:cs="Arial"/>
          <w:sz w:val="24"/>
          <w:szCs w:val="24"/>
        </w:rPr>
        <w:t>así</w:t>
      </w:r>
      <w:r w:rsidR="003F1227">
        <w:rPr>
          <w:rFonts w:ascii="Arial" w:hAnsi="Arial" w:cs="Arial"/>
          <w:sz w:val="24"/>
          <w:szCs w:val="24"/>
        </w:rPr>
        <w:t xml:space="preserve"> </w:t>
      </w:r>
      <w:r w:rsidRPr="00FE77B5">
        <w:rPr>
          <w:rFonts w:ascii="Arial" w:hAnsi="Arial" w:cs="Arial"/>
          <w:sz w:val="24"/>
          <w:szCs w:val="24"/>
        </w:rPr>
        <w:t>el sentido único al que deben responder las acciones, las respuestas a los desafíos contextuales y la resolución de las tensiones que enfrente.</w:t>
      </w:r>
      <w:r w:rsidR="00E16D96" w:rsidRPr="00FE77B5">
        <w:rPr>
          <w:rFonts w:ascii="Arial" w:hAnsi="Arial" w:cs="Arial"/>
          <w:sz w:val="24"/>
          <w:szCs w:val="24"/>
        </w:rPr>
        <w:t xml:space="preserve"> </w:t>
      </w:r>
    </w:p>
    <w:p w:rsidR="00CF3947" w:rsidRPr="00FE77B5" w:rsidRDefault="00B779DC" w:rsidP="007343EC">
      <w:pPr>
        <w:spacing w:line="360" w:lineRule="auto"/>
        <w:jc w:val="both"/>
        <w:rPr>
          <w:rFonts w:ascii="Arial" w:hAnsi="Arial" w:cs="Arial"/>
          <w:sz w:val="24"/>
          <w:szCs w:val="24"/>
        </w:rPr>
      </w:pPr>
      <w:r>
        <w:rPr>
          <w:rFonts w:ascii="Arial" w:hAnsi="Arial" w:cs="Arial"/>
          <w:bCs/>
          <w:sz w:val="24"/>
          <w:szCs w:val="24"/>
        </w:rPr>
        <w:t xml:space="preserve">Este procedimiento ha sido aplicado en la Universidad Central Marta Abreu de Las Villas, obteniéndose algunos resultados importantes. </w:t>
      </w:r>
      <w:r w:rsidR="00856AE5" w:rsidRPr="00FE77B5">
        <w:rPr>
          <w:rFonts w:ascii="Arial" w:hAnsi="Arial" w:cs="Arial"/>
          <w:bCs/>
          <w:sz w:val="24"/>
          <w:szCs w:val="24"/>
        </w:rPr>
        <w:t>Para la identificación de los grupos de interés</w:t>
      </w:r>
      <w:r>
        <w:rPr>
          <w:rFonts w:ascii="Arial" w:hAnsi="Arial" w:cs="Arial"/>
          <w:bCs/>
          <w:sz w:val="24"/>
          <w:szCs w:val="24"/>
        </w:rPr>
        <w:t xml:space="preserve"> en dicha aplicación práctica, </w:t>
      </w:r>
      <w:r w:rsidRPr="00FE77B5">
        <w:rPr>
          <w:rFonts w:ascii="Arial" w:hAnsi="Arial" w:cs="Arial"/>
          <w:bCs/>
          <w:sz w:val="24"/>
          <w:szCs w:val="24"/>
        </w:rPr>
        <w:t>se</w:t>
      </w:r>
      <w:r w:rsidR="00856AE5" w:rsidRPr="00FE77B5">
        <w:rPr>
          <w:rFonts w:ascii="Arial" w:hAnsi="Arial" w:cs="Arial"/>
          <w:sz w:val="24"/>
          <w:szCs w:val="24"/>
        </w:rPr>
        <w:t xml:space="preserve"> tomó en consideración las valoraciones de un grupo de expertos que emitieron criterios según el nivel de influencia sobre los resultados de la organización (Ir); el grado de influencia sobre las </w:t>
      </w:r>
      <w:r w:rsidR="00A53F8D" w:rsidRPr="00FE77B5">
        <w:rPr>
          <w:rFonts w:ascii="Arial" w:hAnsi="Arial" w:cs="Arial"/>
          <w:sz w:val="24"/>
          <w:szCs w:val="24"/>
        </w:rPr>
        <w:t>decisiones (</w:t>
      </w:r>
      <w:r w:rsidR="00856AE5" w:rsidRPr="00FE77B5">
        <w:rPr>
          <w:rFonts w:ascii="Arial" w:hAnsi="Arial" w:cs="Arial"/>
          <w:sz w:val="24"/>
          <w:szCs w:val="24"/>
        </w:rPr>
        <w:t xml:space="preserve">Id) y el grado de </w:t>
      </w:r>
      <w:r w:rsidR="00856AE5" w:rsidRPr="00FE77B5">
        <w:rPr>
          <w:rFonts w:ascii="Arial" w:hAnsi="Arial" w:cs="Arial"/>
          <w:sz w:val="24"/>
          <w:szCs w:val="24"/>
        </w:rPr>
        <w:lastRenderedPageBreak/>
        <w:t xml:space="preserve">influencia sobre los procesos </w:t>
      </w:r>
      <w:r w:rsidR="00A53F8D" w:rsidRPr="00FE77B5">
        <w:rPr>
          <w:rFonts w:ascii="Arial" w:hAnsi="Arial" w:cs="Arial"/>
          <w:sz w:val="24"/>
          <w:szCs w:val="24"/>
        </w:rPr>
        <w:t>universitarios (</w:t>
      </w:r>
      <w:r w:rsidR="00856AE5" w:rsidRPr="00FE77B5">
        <w:rPr>
          <w:rFonts w:ascii="Arial" w:hAnsi="Arial" w:cs="Arial"/>
          <w:sz w:val="24"/>
          <w:szCs w:val="24"/>
        </w:rPr>
        <w:t xml:space="preserve">Ip). Para determinar el número de expertos se trabajó con una proporción de error estimado p=0.01 y una fiabilidad del 99% para una </w:t>
      </w:r>
      <w:r w:rsidR="00856AE5" w:rsidRPr="00FE77B5">
        <w:rPr>
          <w:rFonts w:ascii="Arial" w:hAnsi="Arial" w:cs="Arial"/>
          <w:sz w:val="24"/>
          <w:szCs w:val="24"/>
        </w:rPr>
        <w:object w:dxaOrig="2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4.25pt" o:ole="">
            <v:imagedata r:id="rId10" o:title=""/>
          </v:shape>
          <o:OLEObject Type="Embed" ProgID="Equation.3" ShapeID="_x0000_i1025" DrawAspect="Content" ObjectID="_1631355701" r:id="rId11"/>
        </w:object>
      </w:r>
      <w:r w:rsidR="00856AE5" w:rsidRPr="00FE77B5">
        <w:rPr>
          <w:rFonts w:ascii="Arial" w:hAnsi="Arial" w:cs="Arial"/>
          <w:sz w:val="24"/>
          <w:szCs w:val="24"/>
        </w:rPr>
        <w:t>= 6.6564</w:t>
      </w:r>
      <w:r>
        <w:rPr>
          <w:rFonts w:ascii="Arial" w:hAnsi="Arial" w:cs="Arial"/>
          <w:sz w:val="24"/>
          <w:szCs w:val="24"/>
        </w:rPr>
        <w:t xml:space="preserve">; </w:t>
      </w:r>
      <w:r w:rsidR="00856AE5" w:rsidRPr="00FE77B5">
        <w:rPr>
          <w:rFonts w:ascii="Arial" w:hAnsi="Arial" w:cs="Arial"/>
          <w:sz w:val="24"/>
          <w:szCs w:val="24"/>
        </w:rPr>
        <w:t>luego el resultado arrojó un total de siete expertos para el estudio</w:t>
      </w:r>
      <w:r w:rsidR="00A55143" w:rsidRPr="00FE77B5">
        <w:rPr>
          <w:rFonts w:ascii="Arial" w:hAnsi="Arial" w:cs="Arial"/>
          <w:sz w:val="24"/>
          <w:szCs w:val="24"/>
        </w:rPr>
        <w:t>,</w:t>
      </w:r>
      <w:r w:rsidR="00856AE5" w:rsidRPr="00FE77B5">
        <w:rPr>
          <w:rFonts w:ascii="Arial" w:hAnsi="Arial" w:cs="Arial"/>
          <w:sz w:val="24"/>
          <w:szCs w:val="24"/>
        </w:rPr>
        <w:t xml:space="preserve"> quienes </w:t>
      </w:r>
      <w:r w:rsidRPr="00FE77B5">
        <w:rPr>
          <w:rFonts w:ascii="Arial" w:hAnsi="Arial" w:cs="Arial"/>
          <w:sz w:val="24"/>
          <w:szCs w:val="24"/>
        </w:rPr>
        <w:t>expresaron</w:t>
      </w:r>
      <w:r w:rsidR="00856AE5" w:rsidRPr="00FE77B5">
        <w:rPr>
          <w:rFonts w:ascii="Arial" w:hAnsi="Arial" w:cs="Arial"/>
          <w:sz w:val="24"/>
          <w:szCs w:val="24"/>
        </w:rPr>
        <w:t xml:space="preserve"> sus </w:t>
      </w:r>
      <w:r w:rsidRPr="00FE77B5">
        <w:rPr>
          <w:rFonts w:ascii="Arial" w:hAnsi="Arial" w:cs="Arial"/>
          <w:sz w:val="24"/>
          <w:szCs w:val="24"/>
        </w:rPr>
        <w:t>apreciaciones</w:t>
      </w:r>
      <w:r w:rsidR="00A53F8D" w:rsidRPr="00FE77B5">
        <w:rPr>
          <w:rFonts w:ascii="Arial" w:hAnsi="Arial" w:cs="Arial"/>
          <w:sz w:val="24"/>
          <w:szCs w:val="24"/>
        </w:rPr>
        <w:t>,</w:t>
      </w:r>
      <w:r w:rsidR="00856AE5" w:rsidRPr="00FE77B5">
        <w:rPr>
          <w:rFonts w:ascii="Arial" w:hAnsi="Arial" w:cs="Arial"/>
          <w:sz w:val="24"/>
          <w:szCs w:val="24"/>
        </w:rPr>
        <w:t xml:space="preserve"> lo que conllevó a considerar </w:t>
      </w:r>
      <w:r>
        <w:rPr>
          <w:rFonts w:ascii="Arial" w:hAnsi="Arial" w:cs="Arial"/>
          <w:sz w:val="24"/>
          <w:szCs w:val="24"/>
        </w:rPr>
        <w:t>los</w:t>
      </w:r>
      <w:r w:rsidR="00856AE5" w:rsidRPr="00FE77B5">
        <w:rPr>
          <w:rFonts w:ascii="Arial" w:hAnsi="Arial" w:cs="Arial"/>
          <w:sz w:val="24"/>
          <w:szCs w:val="24"/>
        </w:rPr>
        <w:t xml:space="preserve"> grupos de interés fundamentales de la Universidad</w:t>
      </w:r>
      <w:r>
        <w:rPr>
          <w:rFonts w:ascii="Arial" w:hAnsi="Arial" w:cs="Arial"/>
          <w:sz w:val="24"/>
          <w:szCs w:val="24"/>
        </w:rPr>
        <w:t xml:space="preserve"> Central Marta Abreu de Las Villas</w:t>
      </w:r>
      <w:r w:rsidR="00856AE5" w:rsidRPr="00FE77B5">
        <w:rPr>
          <w:rFonts w:ascii="Arial" w:hAnsi="Arial" w:cs="Arial"/>
          <w:sz w:val="24"/>
          <w:szCs w:val="24"/>
        </w:rPr>
        <w:t>, l</w:t>
      </w:r>
      <w:r>
        <w:rPr>
          <w:rFonts w:ascii="Arial" w:hAnsi="Arial" w:cs="Arial"/>
          <w:sz w:val="24"/>
          <w:szCs w:val="24"/>
        </w:rPr>
        <w:t>o</w:t>
      </w:r>
      <w:r w:rsidR="00856AE5" w:rsidRPr="00FE77B5">
        <w:rPr>
          <w:rFonts w:ascii="Arial" w:hAnsi="Arial" w:cs="Arial"/>
          <w:sz w:val="24"/>
          <w:szCs w:val="24"/>
        </w:rPr>
        <w:t xml:space="preserve">s que se exponen en la Figura 2. </w:t>
      </w:r>
      <w:r w:rsidR="00CF4DE9" w:rsidRPr="00FE77B5">
        <w:rPr>
          <w:rFonts w:ascii="Arial" w:hAnsi="Arial" w:cs="Arial"/>
          <w:sz w:val="24"/>
          <w:szCs w:val="24"/>
        </w:rPr>
        <w:t>De ellos</w:t>
      </w:r>
      <w:r>
        <w:rPr>
          <w:rFonts w:ascii="Arial" w:hAnsi="Arial" w:cs="Arial"/>
          <w:sz w:val="24"/>
          <w:szCs w:val="24"/>
        </w:rPr>
        <w:t>,</w:t>
      </w:r>
      <w:r w:rsidR="00CF4DE9" w:rsidRPr="00FE77B5">
        <w:rPr>
          <w:rFonts w:ascii="Arial" w:hAnsi="Arial" w:cs="Arial"/>
          <w:sz w:val="24"/>
          <w:szCs w:val="24"/>
        </w:rPr>
        <w:t xml:space="preserve"> el 75 % </w:t>
      </w:r>
      <w:r w:rsidR="005C0B5B" w:rsidRPr="00FE77B5">
        <w:rPr>
          <w:rFonts w:ascii="Arial" w:hAnsi="Arial" w:cs="Arial"/>
          <w:sz w:val="24"/>
          <w:szCs w:val="24"/>
        </w:rPr>
        <w:t>fueron clasificados como</w:t>
      </w:r>
      <w:r w:rsidR="00CF4DE9" w:rsidRPr="00FE77B5">
        <w:rPr>
          <w:rFonts w:ascii="Arial" w:hAnsi="Arial" w:cs="Arial"/>
          <w:sz w:val="24"/>
          <w:szCs w:val="24"/>
        </w:rPr>
        <w:t xml:space="preserve"> externo</w:t>
      </w:r>
      <w:r w:rsidR="005C0B5B" w:rsidRPr="00FE77B5">
        <w:rPr>
          <w:rFonts w:ascii="Arial" w:hAnsi="Arial" w:cs="Arial"/>
          <w:sz w:val="24"/>
          <w:szCs w:val="24"/>
        </w:rPr>
        <w:t>s</w:t>
      </w:r>
      <w:r w:rsidR="00CF4DE9" w:rsidRPr="00FE77B5">
        <w:rPr>
          <w:rFonts w:ascii="Arial" w:hAnsi="Arial" w:cs="Arial"/>
          <w:sz w:val="24"/>
          <w:szCs w:val="24"/>
        </w:rPr>
        <w:t xml:space="preserve"> y el 25 % </w:t>
      </w:r>
      <w:r>
        <w:rPr>
          <w:rFonts w:ascii="Arial" w:hAnsi="Arial" w:cs="Arial"/>
          <w:sz w:val="24"/>
          <w:szCs w:val="24"/>
        </w:rPr>
        <w:t xml:space="preserve">como </w:t>
      </w:r>
      <w:r w:rsidR="00CF4DE9" w:rsidRPr="00FE77B5">
        <w:rPr>
          <w:rFonts w:ascii="Arial" w:hAnsi="Arial" w:cs="Arial"/>
          <w:sz w:val="24"/>
          <w:szCs w:val="24"/>
        </w:rPr>
        <w:t xml:space="preserve">internos. </w:t>
      </w:r>
      <w:r w:rsidR="00617C04" w:rsidRPr="00FE77B5">
        <w:rPr>
          <w:rFonts w:ascii="Arial" w:hAnsi="Arial" w:cs="Arial"/>
          <w:sz w:val="24"/>
          <w:szCs w:val="24"/>
        </w:rPr>
        <w:t xml:space="preserve">Se coincide además </w:t>
      </w:r>
      <w:r>
        <w:rPr>
          <w:rFonts w:ascii="Arial" w:hAnsi="Arial" w:cs="Arial"/>
          <w:sz w:val="24"/>
          <w:szCs w:val="24"/>
        </w:rPr>
        <w:t xml:space="preserve">en </w:t>
      </w:r>
      <w:r w:rsidR="00617C04" w:rsidRPr="00FE77B5">
        <w:rPr>
          <w:rFonts w:ascii="Arial" w:hAnsi="Arial" w:cs="Arial"/>
          <w:sz w:val="24"/>
          <w:szCs w:val="24"/>
        </w:rPr>
        <w:t>que estos</w:t>
      </w:r>
      <w:r>
        <w:rPr>
          <w:rFonts w:ascii="Arial" w:hAnsi="Arial" w:cs="Arial"/>
          <w:sz w:val="24"/>
          <w:szCs w:val="24"/>
        </w:rPr>
        <w:t xml:space="preserve"> grupos no son estáticos puesto</w:t>
      </w:r>
      <w:r w:rsidR="00617C04" w:rsidRPr="00FE77B5">
        <w:rPr>
          <w:rFonts w:ascii="Arial" w:hAnsi="Arial" w:cs="Arial"/>
          <w:sz w:val="24"/>
          <w:szCs w:val="24"/>
        </w:rPr>
        <w:t xml:space="preserve"> que sus demandan pueden variar en dependencia de las condiciones socioeconómicas y tecnológicas en que se encuentren</w:t>
      </w:r>
      <w:r>
        <w:rPr>
          <w:rFonts w:ascii="Arial" w:hAnsi="Arial" w:cs="Arial"/>
          <w:sz w:val="24"/>
          <w:szCs w:val="24"/>
        </w:rPr>
        <w:t xml:space="preserve">. Por otra parte, también debe reconocerse que, </w:t>
      </w:r>
      <w:r w:rsidR="00CF3947" w:rsidRPr="00FE77B5">
        <w:rPr>
          <w:rFonts w:ascii="Arial" w:hAnsi="Arial" w:cs="Arial"/>
          <w:sz w:val="24"/>
          <w:szCs w:val="24"/>
        </w:rPr>
        <w:t>necesariamente</w:t>
      </w:r>
      <w:r>
        <w:rPr>
          <w:rFonts w:ascii="Arial" w:hAnsi="Arial" w:cs="Arial"/>
          <w:sz w:val="24"/>
          <w:szCs w:val="24"/>
        </w:rPr>
        <w:t>,</w:t>
      </w:r>
      <w:r w:rsidR="00CF3947" w:rsidRPr="00FE77B5">
        <w:rPr>
          <w:rFonts w:ascii="Arial" w:hAnsi="Arial" w:cs="Arial"/>
          <w:sz w:val="24"/>
          <w:szCs w:val="24"/>
        </w:rPr>
        <w:t xml:space="preserve"> las necesidades y expectativas </w:t>
      </w:r>
      <w:r>
        <w:rPr>
          <w:rFonts w:ascii="Arial" w:hAnsi="Arial" w:cs="Arial"/>
          <w:sz w:val="24"/>
          <w:szCs w:val="24"/>
        </w:rPr>
        <w:t xml:space="preserve">de estos grupos </w:t>
      </w:r>
      <w:r w:rsidR="00CF3947" w:rsidRPr="00FE77B5">
        <w:rPr>
          <w:rFonts w:ascii="Arial" w:hAnsi="Arial" w:cs="Arial"/>
          <w:sz w:val="24"/>
          <w:szCs w:val="24"/>
        </w:rPr>
        <w:t xml:space="preserve">deben de convertirse </w:t>
      </w:r>
      <w:r>
        <w:rPr>
          <w:rFonts w:ascii="Arial" w:hAnsi="Arial" w:cs="Arial"/>
          <w:sz w:val="24"/>
          <w:szCs w:val="24"/>
        </w:rPr>
        <w:t xml:space="preserve">y expresarse </w:t>
      </w:r>
      <w:r w:rsidR="00CF3947" w:rsidRPr="00FE77B5">
        <w:rPr>
          <w:rFonts w:ascii="Arial" w:hAnsi="Arial" w:cs="Arial"/>
          <w:sz w:val="24"/>
          <w:szCs w:val="24"/>
        </w:rPr>
        <w:t xml:space="preserve">en demandas </w:t>
      </w:r>
      <w:r>
        <w:rPr>
          <w:rFonts w:ascii="Arial" w:hAnsi="Arial" w:cs="Arial"/>
          <w:sz w:val="24"/>
          <w:szCs w:val="24"/>
        </w:rPr>
        <w:t xml:space="preserve">concretas, </w:t>
      </w:r>
      <w:r w:rsidR="00CF3947" w:rsidRPr="00FE77B5">
        <w:rPr>
          <w:rFonts w:ascii="Arial" w:hAnsi="Arial" w:cs="Arial"/>
          <w:sz w:val="24"/>
          <w:szCs w:val="24"/>
        </w:rPr>
        <w:t>para que la Universidad la</w:t>
      </w:r>
      <w:r>
        <w:rPr>
          <w:rFonts w:ascii="Arial" w:hAnsi="Arial" w:cs="Arial"/>
          <w:sz w:val="24"/>
          <w:szCs w:val="24"/>
        </w:rPr>
        <w:t>s</w:t>
      </w:r>
      <w:r w:rsidR="00CF3947" w:rsidRPr="00FE77B5">
        <w:rPr>
          <w:rFonts w:ascii="Arial" w:hAnsi="Arial" w:cs="Arial"/>
          <w:sz w:val="24"/>
          <w:szCs w:val="24"/>
        </w:rPr>
        <w:t xml:space="preserve"> pueda gestionar</w:t>
      </w:r>
      <w:r>
        <w:rPr>
          <w:rFonts w:ascii="Arial" w:hAnsi="Arial" w:cs="Arial"/>
          <w:sz w:val="24"/>
          <w:szCs w:val="24"/>
        </w:rPr>
        <w:t xml:space="preserve">; es decir, no todos los criterios son considerados por el sistema de gestión, sino aquellos que, por su importancia y convergencia con los intereses de varios actores, se convierten a su vez en interés de la institución educativa. </w:t>
      </w:r>
      <w:r w:rsidR="00CF3947" w:rsidRPr="00FE77B5">
        <w:rPr>
          <w:rFonts w:ascii="Arial" w:hAnsi="Arial" w:cs="Arial"/>
          <w:sz w:val="24"/>
          <w:szCs w:val="24"/>
        </w:rPr>
        <w:t xml:space="preserve"> </w:t>
      </w:r>
    </w:p>
    <w:p w:rsidR="004B2116" w:rsidRPr="00FE77B5" w:rsidRDefault="00CF3947" w:rsidP="007343EC">
      <w:pPr>
        <w:spacing w:line="360" w:lineRule="auto"/>
        <w:jc w:val="both"/>
        <w:rPr>
          <w:rFonts w:ascii="Arial" w:hAnsi="Arial" w:cs="Arial"/>
          <w:sz w:val="24"/>
          <w:szCs w:val="24"/>
          <w:lang w:val="es-ES_tradnl"/>
        </w:rPr>
      </w:pPr>
      <w:r w:rsidRPr="00FE77B5">
        <w:rPr>
          <w:rFonts w:ascii="Arial" w:hAnsi="Arial" w:cs="Arial"/>
          <w:sz w:val="24"/>
          <w:szCs w:val="24"/>
          <w:lang w:val="es-ES_tradnl"/>
        </w:rPr>
        <w:t>El análisis realizado permitió identificar un</w:t>
      </w:r>
      <w:r w:rsidR="00BB50F3" w:rsidRPr="00FE77B5">
        <w:rPr>
          <w:rFonts w:ascii="Arial" w:hAnsi="Arial" w:cs="Arial"/>
          <w:sz w:val="24"/>
          <w:szCs w:val="24"/>
          <w:lang w:val="es-ES_tradnl"/>
        </w:rPr>
        <w:t xml:space="preserve"> conjunto de problemáticas asociad</w:t>
      </w:r>
      <w:r w:rsidRPr="00FE77B5">
        <w:rPr>
          <w:rFonts w:ascii="Arial" w:hAnsi="Arial" w:cs="Arial"/>
          <w:sz w:val="24"/>
          <w:szCs w:val="24"/>
          <w:lang w:val="es-ES_tradnl"/>
        </w:rPr>
        <w:t>a</w:t>
      </w:r>
      <w:r w:rsidR="00BB50F3" w:rsidRPr="00FE77B5">
        <w:rPr>
          <w:rFonts w:ascii="Arial" w:hAnsi="Arial" w:cs="Arial"/>
          <w:sz w:val="24"/>
          <w:szCs w:val="24"/>
          <w:lang w:val="es-ES_tradnl"/>
        </w:rPr>
        <w:t>s a los grupos de interés i</w:t>
      </w:r>
      <w:r w:rsidR="004B2116" w:rsidRPr="00FE77B5">
        <w:rPr>
          <w:rFonts w:ascii="Arial" w:hAnsi="Arial" w:cs="Arial"/>
          <w:sz w:val="24"/>
          <w:szCs w:val="24"/>
          <w:lang w:val="es-ES_tradnl"/>
        </w:rPr>
        <w:t xml:space="preserve">dentificados, las cuales se resumen a continuación: </w:t>
      </w:r>
    </w:p>
    <w:p w:rsidR="004B2116" w:rsidRPr="00FE77B5" w:rsidRDefault="004B2116" w:rsidP="007343EC">
      <w:pPr>
        <w:pStyle w:val="Prrafodelista"/>
        <w:numPr>
          <w:ilvl w:val="0"/>
          <w:numId w:val="1"/>
        </w:numPr>
        <w:spacing w:line="360" w:lineRule="auto"/>
        <w:ind w:left="284" w:hanging="284"/>
        <w:jc w:val="both"/>
        <w:rPr>
          <w:rFonts w:ascii="Arial" w:hAnsi="Arial" w:cs="Arial"/>
          <w:sz w:val="24"/>
          <w:szCs w:val="24"/>
          <w:lang w:val="es-ES_tradnl"/>
        </w:rPr>
      </w:pPr>
      <w:r w:rsidRPr="00FE77B5">
        <w:rPr>
          <w:rFonts w:ascii="Arial" w:hAnsi="Arial" w:cs="Arial"/>
          <w:sz w:val="24"/>
          <w:szCs w:val="24"/>
          <w:lang w:val="es-ES_tradnl"/>
        </w:rPr>
        <w:t>Se carece de una visión única en los sistemas de trabajo</w:t>
      </w:r>
      <w:r w:rsidR="00D34D69" w:rsidRPr="00FE77B5">
        <w:rPr>
          <w:rFonts w:ascii="Arial" w:hAnsi="Arial" w:cs="Arial"/>
          <w:sz w:val="24"/>
          <w:szCs w:val="24"/>
          <w:lang w:val="es-ES_tradnl"/>
        </w:rPr>
        <w:t xml:space="preserve"> y poca sistematicidad</w:t>
      </w:r>
      <w:r w:rsidRPr="00FE77B5">
        <w:rPr>
          <w:rFonts w:ascii="Arial" w:hAnsi="Arial" w:cs="Arial"/>
          <w:sz w:val="24"/>
          <w:szCs w:val="24"/>
          <w:lang w:val="es-ES_tradnl"/>
        </w:rPr>
        <w:t xml:space="preserve"> para responder con efectividad a las exigencias de </w:t>
      </w:r>
      <w:r w:rsidR="0027152F" w:rsidRPr="00FE77B5">
        <w:rPr>
          <w:rFonts w:ascii="Arial" w:hAnsi="Arial" w:cs="Arial"/>
          <w:sz w:val="24"/>
          <w:szCs w:val="24"/>
          <w:lang w:val="es-ES_tradnl"/>
        </w:rPr>
        <w:t>lo</w:t>
      </w:r>
      <w:r w:rsidR="00B779DC">
        <w:rPr>
          <w:rFonts w:ascii="Arial" w:hAnsi="Arial" w:cs="Arial"/>
          <w:sz w:val="24"/>
          <w:szCs w:val="24"/>
          <w:lang w:val="es-ES_tradnl"/>
        </w:rPr>
        <w:t>s</w:t>
      </w:r>
      <w:r w:rsidR="0027152F" w:rsidRPr="00FE77B5">
        <w:rPr>
          <w:rFonts w:ascii="Arial" w:hAnsi="Arial" w:cs="Arial"/>
          <w:sz w:val="24"/>
          <w:szCs w:val="24"/>
          <w:lang w:val="es-ES_tradnl"/>
        </w:rPr>
        <w:t xml:space="preserve"> grupos de interés</w:t>
      </w:r>
      <w:r w:rsidRPr="00FE77B5">
        <w:rPr>
          <w:rFonts w:ascii="Arial" w:hAnsi="Arial" w:cs="Arial"/>
          <w:sz w:val="24"/>
          <w:szCs w:val="24"/>
          <w:lang w:val="es-ES_tradnl"/>
        </w:rPr>
        <w:t xml:space="preserve"> en la gestión universitaria y a la toma de decisiones acertadas.</w:t>
      </w:r>
    </w:p>
    <w:p w:rsidR="0027152F" w:rsidRPr="00FE77B5" w:rsidRDefault="004B2116" w:rsidP="007343EC">
      <w:pPr>
        <w:pStyle w:val="Prrafodelista"/>
        <w:numPr>
          <w:ilvl w:val="0"/>
          <w:numId w:val="1"/>
        </w:numPr>
        <w:spacing w:line="360" w:lineRule="auto"/>
        <w:ind w:left="284" w:hanging="284"/>
        <w:jc w:val="both"/>
        <w:rPr>
          <w:rFonts w:ascii="Arial" w:hAnsi="Arial" w:cs="Arial"/>
          <w:sz w:val="24"/>
          <w:szCs w:val="24"/>
          <w:lang w:val="es-ES_tradnl"/>
        </w:rPr>
      </w:pPr>
      <w:r w:rsidRPr="00FE77B5">
        <w:rPr>
          <w:rFonts w:ascii="Arial" w:hAnsi="Arial" w:cs="Arial"/>
          <w:sz w:val="24"/>
          <w:szCs w:val="24"/>
          <w:lang w:val="es-ES_tradnl"/>
        </w:rPr>
        <w:t xml:space="preserve">No se manejan de forma explícita las demandas de </w:t>
      </w:r>
      <w:r w:rsidR="004E5958" w:rsidRPr="00FE77B5">
        <w:rPr>
          <w:rFonts w:ascii="Arial" w:hAnsi="Arial" w:cs="Arial"/>
          <w:sz w:val="24"/>
          <w:szCs w:val="24"/>
          <w:lang w:val="es-ES_tradnl"/>
        </w:rPr>
        <w:t>los grupos de interés</w:t>
      </w:r>
      <w:r w:rsidR="002D0A99">
        <w:rPr>
          <w:rFonts w:ascii="Arial" w:hAnsi="Arial" w:cs="Arial"/>
          <w:sz w:val="24"/>
          <w:szCs w:val="24"/>
          <w:lang w:val="es-ES_tradnl"/>
        </w:rPr>
        <w:t>.</w:t>
      </w:r>
      <w:r w:rsidR="004E5958" w:rsidRPr="00FE77B5">
        <w:rPr>
          <w:rFonts w:ascii="Arial" w:hAnsi="Arial" w:cs="Arial"/>
          <w:sz w:val="24"/>
          <w:szCs w:val="24"/>
          <w:lang w:val="es-ES_tradnl"/>
        </w:rPr>
        <w:t xml:space="preserve">  </w:t>
      </w:r>
    </w:p>
    <w:p w:rsidR="004B2116" w:rsidRPr="00FE77B5" w:rsidRDefault="004B2116" w:rsidP="007343EC">
      <w:pPr>
        <w:pStyle w:val="Prrafodelista"/>
        <w:numPr>
          <w:ilvl w:val="0"/>
          <w:numId w:val="1"/>
        </w:numPr>
        <w:spacing w:line="360" w:lineRule="auto"/>
        <w:ind w:left="284" w:hanging="284"/>
        <w:jc w:val="both"/>
        <w:rPr>
          <w:rFonts w:ascii="Arial" w:hAnsi="Arial" w:cs="Arial"/>
          <w:sz w:val="24"/>
          <w:szCs w:val="24"/>
          <w:lang w:val="es-ES_tradnl"/>
        </w:rPr>
      </w:pPr>
      <w:r w:rsidRPr="00FE77B5">
        <w:rPr>
          <w:rFonts w:ascii="Arial" w:hAnsi="Arial" w:cs="Arial"/>
          <w:sz w:val="24"/>
          <w:szCs w:val="24"/>
          <w:lang w:val="es-ES_tradnl"/>
        </w:rPr>
        <w:t>Establecimiento de las metas sin una definición precisa de los requisitos de las partes interesadas.</w:t>
      </w:r>
    </w:p>
    <w:p w:rsidR="00103A97" w:rsidRPr="00FE77B5" w:rsidRDefault="00A53F8D" w:rsidP="007343EC">
      <w:pPr>
        <w:spacing w:line="360" w:lineRule="auto"/>
        <w:jc w:val="both"/>
        <w:rPr>
          <w:rFonts w:ascii="Arial" w:hAnsi="Arial" w:cs="Arial"/>
          <w:sz w:val="24"/>
          <w:szCs w:val="24"/>
        </w:rPr>
      </w:pPr>
      <w:r w:rsidRPr="00FE77B5">
        <w:rPr>
          <w:rFonts w:ascii="Arial" w:hAnsi="Arial" w:cs="Arial"/>
          <w:sz w:val="24"/>
          <w:szCs w:val="24"/>
        </w:rPr>
        <w:t>Una vez ide</w:t>
      </w:r>
      <w:r w:rsidR="0027152F" w:rsidRPr="00FE77B5">
        <w:rPr>
          <w:rFonts w:ascii="Arial" w:hAnsi="Arial" w:cs="Arial"/>
          <w:sz w:val="24"/>
          <w:szCs w:val="24"/>
        </w:rPr>
        <w:t>ntificad</w:t>
      </w:r>
      <w:r w:rsidR="00B779DC">
        <w:rPr>
          <w:rFonts w:ascii="Arial" w:hAnsi="Arial" w:cs="Arial"/>
          <w:sz w:val="24"/>
          <w:szCs w:val="24"/>
        </w:rPr>
        <w:t>o</w:t>
      </w:r>
      <w:r w:rsidR="0027152F" w:rsidRPr="00FE77B5">
        <w:rPr>
          <w:rFonts w:ascii="Arial" w:hAnsi="Arial" w:cs="Arial"/>
          <w:sz w:val="24"/>
          <w:szCs w:val="24"/>
        </w:rPr>
        <w:t>s los grupos de interés</w:t>
      </w:r>
      <w:r w:rsidR="0007166A" w:rsidRPr="00FE77B5">
        <w:rPr>
          <w:rFonts w:ascii="Arial" w:hAnsi="Arial" w:cs="Arial"/>
          <w:sz w:val="24"/>
          <w:szCs w:val="24"/>
        </w:rPr>
        <w:t xml:space="preserve"> </w:t>
      </w:r>
      <w:r w:rsidR="00C33922" w:rsidRPr="00FE77B5">
        <w:rPr>
          <w:rFonts w:ascii="Arial" w:hAnsi="Arial" w:cs="Arial"/>
          <w:sz w:val="24"/>
          <w:szCs w:val="24"/>
        </w:rPr>
        <w:t xml:space="preserve">y siguiendo el procedimiento propuesto </w:t>
      </w:r>
      <w:r w:rsidR="00E16D96" w:rsidRPr="00FE77B5">
        <w:rPr>
          <w:rFonts w:ascii="Arial" w:hAnsi="Arial" w:cs="Arial"/>
          <w:sz w:val="24"/>
          <w:szCs w:val="24"/>
        </w:rPr>
        <w:t xml:space="preserve">se procede a desarrollar el segundo paso para </w:t>
      </w:r>
      <w:r w:rsidRPr="00FE77B5">
        <w:rPr>
          <w:rFonts w:ascii="Arial" w:hAnsi="Arial" w:cs="Arial"/>
          <w:sz w:val="24"/>
          <w:szCs w:val="24"/>
        </w:rPr>
        <w:t xml:space="preserve">determinar las necesidades </w:t>
      </w:r>
      <w:r w:rsidR="00A55143" w:rsidRPr="00FE77B5">
        <w:rPr>
          <w:rFonts w:ascii="Arial" w:hAnsi="Arial" w:cs="Arial"/>
          <w:sz w:val="24"/>
          <w:szCs w:val="24"/>
        </w:rPr>
        <w:t>y</w:t>
      </w:r>
      <w:r w:rsidR="0027152F" w:rsidRPr="00FE77B5">
        <w:rPr>
          <w:rFonts w:ascii="Arial" w:hAnsi="Arial" w:cs="Arial"/>
          <w:sz w:val="24"/>
          <w:szCs w:val="24"/>
        </w:rPr>
        <w:t xml:space="preserve"> expectativas. Para ello se utilizan e</w:t>
      </w:r>
      <w:r w:rsidR="00CF3947" w:rsidRPr="00FE77B5">
        <w:rPr>
          <w:rFonts w:ascii="Arial" w:hAnsi="Arial" w:cs="Arial"/>
          <w:sz w:val="24"/>
          <w:szCs w:val="24"/>
        </w:rPr>
        <w:t xml:space="preserve">ntrevistas </w:t>
      </w:r>
      <w:r w:rsidRPr="00FE77B5">
        <w:rPr>
          <w:rFonts w:ascii="Arial" w:hAnsi="Arial" w:cs="Arial"/>
          <w:sz w:val="24"/>
          <w:szCs w:val="24"/>
        </w:rPr>
        <w:t>y encuestas al personal</w:t>
      </w:r>
      <w:r w:rsidR="00B7374B" w:rsidRPr="00FE77B5">
        <w:rPr>
          <w:rFonts w:ascii="Arial" w:hAnsi="Arial" w:cs="Arial"/>
          <w:sz w:val="24"/>
          <w:szCs w:val="24"/>
        </w:rPr>
        <w:t xml:space="preserve"> </w:t>
      </w:r>
      <w:r w:rsidR="00103A97" w:rsidRPr="00FE77B5">
        <w:rPr>
          <w:rFonts w:ascii="Arial" w:hAnsi="Arial" w:cs="Arial"/>
          <w:sz w:val="24"/>
          <w:szCs w:val="24"/>
        </w:rPr>
        <w:t xml:space="preserve">de la universidad </w:t>
      </w:r>
      <w:r w:rsidR="00B7374B" w:rsidRPr="00FE77B5">
        <w:rPr>
          <w:rFonts w:ascii="Arial" w:hAnsi="Arial" w:cs="Arial"/>
          <w:sz w:val="24"/>
          <w:szCs w:val="24"/>
        </w:rPr>
        <w:t>con participación de los OACE y empresas del territorio</w:t>
      </w:r>
      <w:r w:rsidRPr="00FE77B5">
        <w:rPr>
          <w:rFonts w:ascii="Arial" w:hAnsi="Arial" w:cs="Arial"/>
          <w:sz w:val="24"/>
          <w:szCs w:val="24"/>
        </w:rPr>
        <w:t xml:space="preserve">. </w:t>
      </w:r>
      <w:r w:rsidR="00103A97" w:rsidRPr="00FE77B5">
        <w:rPr>
          <w:rFonts w:ascii="Arial" w:hAnsi="Arial" w:cs="Arial"/>
          <w:sz w:val="24"/>
          <w:szCs w:val="24"/>
        </w:rPr>
        <w:t xml:space="preserve">Del análisis de los 16 grupos de interés identificados se determinó un total de 64 </w:t>
      </w:r>
      <w:r w:rsidRPr="00FE77B5">
        <w:rPr>
          <w:rFonts w:ascii="Arial" w:hAnsi="Arial" w:cs="Arial"/>
          <w:sz w:val="24"/>
          <w:szCs w:val="24"/>
        </w:rPr>
        <w:t>necesidades y expectativas a los efectos de direccionar la gestión hacia la satisfacción de las mismas</w:t>
      </w:r>
      <w:r w:rsidR="00C71945">
        <w:rPr>
          <w:rFonts w:ascii="Arial" w:hAnsi="Arial" w:cs="Arial"/>
          <w:sz w:val="24"/>
          <w:szCs w:val="24"/>
        </w:rPr>
        <w:t>, enfocadas hacia aspectos que se resumen en la Tabla 1.</w:t>
      </w:r>
    </w:p>
    <w:p w:rsidR="00B60FB5" w:rsidRPr="00FE77B5" w:rsidRDefault="00475A70" w:rsidP="007343EC">
      <w:pPr>
        <w:spacing w:line="360" w:lineRule="auto"/>
        <w:jc w:val="both"/>
        <w:rPr>
          <w:rFonts w:ascii="Arial" w:hAnsi="Arial" w:cs="Arial"/>
          <w:bCs/>
          <w:sz w:val="24"/>
          <w:szCs w:val="24"/>
        </w:rPr>
      </w:pPr>
      <w:r w:rsidRPr="00FE77B5">
        <w:rPr>
          <w:rFonts w:ascii="Arial" w:hAnsi="Arial" w:cs="Arial"/>
          <w:bCs/>
          <w:sz w:val="24"/>
          <w:szCs w:val="24"/>
        </w:rPr>
        <w:lastRenderedPageBreak/>
        <w:t xml:space="preserve">A los efectos de </w:t>
      </w:r>
      <w:r w:rsidR="00E16D96" w:rsidRPr="00FE77B5">
        <w:rPr>
          <w:rFonts w:ascii="Arial" w:hAnsi="Arial" w:cs="Arial"/>
          <w:bCs/>
          <w:sz w:val="24"/>
          <w:szCs w:val="24"/>
        </w:rPr>
        <w:t xml:space="preserve">desarrollar el paso tres y </w:t>
      </w:r>
      <w:r w:rsidRPr="00FE77B5">
        <w:rPr>
          <w:rFonts w:ascii="Arial" w:hAnsi="Arial" w:cs="Arial"/>
          <w:bCs/>
          <w:sz w:val="24"/>
          <w:szCs w:val="24"/>
        </w:rPr>
        <w:t>clasificar los grupos de interés se utiliza la matriz de Poder/Interés</w:t>
      </w:r>
      <w:r w:rsidR="00FB5E21" w:rsidRPr="00FE77B5">
        <w:rPr>
          <w:rFonts w:ascii="Arial" w:hAnsi="Arial" w:cs="Arial"/>
          <w:bCs/>
          <w:sz w:val="24"/>
          <w:szCs w:val="24"/>
        </w:rPr>
        <w:t xml:space="preserve">, </w:t>
      </w:r>
      <w:r w:rsidR="005109B2" w:rsidRPr="00FE77B5">
        <w:rPr>
          <w:rFonts w:ascii="Arial" w:hAnsi="Arial" w:cs="Arial"/>
          <w:bCs/>
          <w:sz w:val="24"/>
          <w:szCs w:val="24"/>
        </w:rPr>
        <w:t xml:space="preserve">para la gestión de los </w:t>
      </w:r>
      <w:r w:rsidR="00617C04" w:rsidRPr="00FE77B5">
        <w:rPr>
          <w:rFonts w:ascii="Arial" w:hAnsi="Arial" w:cs="Arial"/>
          <w:bCs/>
          <w:sz w:val="24"/>
          <w:szCs w:val="24"/>
        </w:rPr>
        <w:t>mismos</w:t>
      </w:r>
      <w:r w:rsidR="00C71945">
        <w:rPr>
          <w:rFonts w:ascii="Arial" w:hAnsi="Arial" w:cs="Arial"/>
          <w:bCs/>
          <w:sz w:val="24"/>
          <w:szCs w:val="24"/>
        </w:rPr>
        <w:t xml:space="preserve">. Esta aparece graficada en la </w:t>
      </w:r>
      <w:r w:rsidR="00617C04" w:rsidRPr="00FE77B5">
        <w:rPr>
          <w:rFonts w:ascii="Arial" w:hAnsi="Arial" w:cs="Arial"/>
          <w:bCs/>
          <w:sz w:val="24"/>
          <w:szCs w:val="24"/>
        </w:rPr>
        <w:t>Figura 3.</w:t>
      </w:r>
      <w:r w:rsidR="00B80FA9" w:rsidRPr="00FE77B5">
        <w:rPr>
          <w:rFonts w:ascii="Arial" w:hAnsi="Arial" w:cs="Arial"/>
          <w:bCs/>
          <w:sz w:val="24"/>
          <w:szCs w:val="24"/>
        </w:rPr>
        <w:t xml:space="preserve"> La utilización de esta herramienta de análisis permite clasificar a los involucrados según sus niveles de interés y poder sobre él, lo que facilita la priorización de los grupos de interés más importantes para desarrollar así las estrategias de gestión correspondientes.</w:t>
      </w:r>
      <w:r w:rsidR="00617C04" w:rsidRPr="00FE77B5">
        <w:rPr>
          <w:rFonts w:ascii="Arial" w:hAnsi="Arial" w:cs="Arial"/>
          <w:bCs/>
          <w:sz w:val="24"/>
          <w:szCs w:val="24"/>
        </w:rPr>
        <w:t xml:space="preserve"> La </w:t>
      </w:r>
      <w:r w:rsidR="00C71945">
        <w:rPr>
          <w:rFonts w:ascii="Arial" w:hAnsi="Arial" w:cs="Arial"/>
          <w:bCs/>
          <w:sz w:val="24"/>
          <w:szCs w:val="24"/>
        </w:rPr>
        <w:t>matriz</w:t>
      </w:r>
      <w:r w:rsidR="005109B2" w:rsidRPr="00FE77B5">
        <w:rPr>
          <w:rFonts w:ascii="Arial" w:hAnsi="Arial" w:cs="Arial"/>
          <w:bCs/>
          <w:sz w:val="24"/>
          <w:szCs w:val="24"/>
        </w:rPr>
        <w:t xml:space="preserve"> tiene diferentes cuadrantes para clasificar</w:t>
      </w:r>
      <w:r w:rsidR="00617C04" w:rsidRPr="00FE77B5">
        <w:rPr>
          <w:rFonts w:ascii="Arial" w:hAnsi="Arial" w:cs="Arial"/>
          <w:bCs/>
          <w:sz w:val="24"/>
          <w:szCs w:val="24"/>
        </w:rPr>
        <w:t>los en</w:t>
      </w:r>
      <w:r w:rsidR="005109B2" w:rsidRPr="00FE77B5">
        <w:rPr>
          <w:rFonts w:ascii="Arial" w:hAnsi="Arial" w:cs="Arial"/>
          <w:bCs/>
          <w:sz w:val="24"/>
          <w:szCs w:val="24"/>
        </w:rPr>
        <w:t xml:space="preserve"> base a su interés en el sistema de gestión (alto o bajo) y su poder/influencia sobre el mismo (alto o bajo).</w:t>
      </w:r>
    </w:p>
    <w:p w:rsidR="005109B2" w:rsidRPr="00C71945" w:rsidRDefault="005109B2" w:rsidP="00C71945">
      <w:pPr>
        <w:numPr>
          <w:ilvl w:val="0"/>
          <w:numId w:val="4"/>
        </w:numPr>
        <w:spacing w:before="100" w:beforeAutospacing="1" w:after="100" w:afterAutospacing="1" w:line="360" w:lineRule="auto"/>
        <w:jc w:val="both"/>
        <w:rPr>
          <w:rFonts w:ascii="Arial" w:eastAsia="Times New Roman" w:hAnsi="Arial" w:cs="Arial"/>
          <w:bCs/>
          <w:sz w:val="24"/>
          <w:szCs w:val="24"/>
          <w:lang w:eastAsia="es-ES"/>
        </w:rPr>
      </w:pPr>
      <w:r w:rsidRPr="007051D4">
        <w:rPr>
          <w:rFonts w:ascii="Arial" w:eastAsia="Times New Roman" w:hAnsi="Arial" w:cs="Arial"/>
          <w:b/>
          <w:bCs/>
          <w:sz w:val="24"/>
          <w:szCs w:val="24"/>
          <w:lang w:eastAsia="es-ES"/>
        </w:rPr>
        <w:t>Cuadro Verde:</w:t>
      </w:r>
      <w:r w:rsidRPr="00C71945">
        <w:rPr>
          <w:rFonts w:ascii="Arial" w:eastAsia="Times New Roman" w:hAnsi="Arial" w:cs="Arial"/>
          <w:b/>
          <w:bCs/>
          <w:sz w:val="24"/>
          <w:szCs w:val="24"/>
          <w:lang w:eastAsia="es-ES"/>
        </w:rPr>
        <w:t xml:space="preserve"> </w:t>
      </w:r>
      <w:r w:rsidRPr="00C71945">
        <w:rPr>
          <w:rFonts w:ascii="Arial" w:eastAsia="Times New Roman" w:hAnsi="Arial" w:cs="Arial"/>
          <w:bCs/>
          <w:sz w:val="24"/>
          <w:szCs w:val="24"/>
          <w:lang w:eastAsia="es-ES"/>
        </w:rPr>
        <w:t>Con interés y mucho poder, interesados con los que debemos conectar y hacer un esfuerzo para involucrarlos al máximo en el sistema de gestión y mantenerlos satisfechos.</w:t>
      </w:r>
    </w:p>
    <w:p w:rsidR="005109B2" w:rsidRPr="00FE77B5" w:rsidRDefault="005109B2" w:rsidP="007343EC">
      <w:pPr>
        <w:numPr>
          <w:ilvl w:val="0"/>
          <w:numId w:val="4"/>
        </w:numPr>
        <w:spacing w:before="100" w:beforeAutospacing="1" w:after="100" w:afterAutospacing="1" w:line="360" w:lineRule="auto"/>
        <w:jc w:val="both"/>
        <w:rPr>
          <w:rFonts w:ascii="Arial" w:eastAsia="Times New Roman" w:hAnsi="Arial" w:cs="Arial"/>
          <w:sz w:val="24"/>
          <w:szCs w:val="24"/>
          <w:lang w:eastAsia="es-ES"/>
        </w:rPr>
      </w:pPr>
      <w:r w:rsidRPr="00FE77B5">
        <w:rPr>
          <w:rFonts w:ascii="Arial" w:eastAsia="Times New Roman" w:hAnsi="Arial" w:cs="Arial"/>
          <w:b/>
          <w:bCs/>
          <w:sz w:val="24"/>
          <w:szCs w:val="24"/>
          <w:lang w:eastAsia="es-ES"/>
        </w:rPr>
        <w:t>Cuadro Rojo:</w:t>
      </w:r>
      <w:r w:rsidRPr="00FE77B5">
        <w:rPr>
          <w:rFonts w:ascii="Arial" w:eastAsia="Times New Roman" w:hAnsi="Arial" w:cs="Arial"/>
          <w:sz w:val="24"/>
          <w:szCs w:val="24"/>
          <w:lang w:eastAsia="es-ES"/>
        </w:rPr>
        <w:t xml:space="preserve"> Con poder y me</w:t>
      </w:r>
      <w:r w:rsidR="009B5E3B" w:rsidRPr="00FE77B5">
        <w:rPr>
          <w:rFonts w:ascii="Arial" w:eastAsia="Times New Roman" w:hAnsi="Arial" w:cs="Arial"/>
          <w:sz w:val="24"/>
          <w:szCs w:val="24"/>
          <w:lang w:eastAsia="es-ES"/>
        </w:rPr>
        <w:t xml:space="preserve">nor interés, estos son los más peligrosos </w:t>
      </w:r>
      <w:r w:rsidRPr="00FE77B5">
        <w:rPr>
          <w:rFonts w:ascii="Arial" w:eastAsia="Times New Roman" w:hAnsi="Arial" w:cs="Arial"/>
          <w:sz w:val="24"/>
          <w:szCs w:val="24"/>
          <w:lang w:eastAsia="es-ES"/>
        </w:rPr>
        <w:t>ya que puede llegar a afectar muy negativamente al sistema, por lo tanto es vital involucrarlos cuanto antes y gestionarlos activamente, mantenerlos informados en todo momento, con el objetivo de que vean con buenos ojos  el sistema de gestión universitario</w:t>
      </w:r>
      <w:r w:rsidR="002D0A99">
        <w:rPr>
          <w:rFonts w:ascii="Arial" w:eastAsia="Times New Roman" w:hAnsi="Arial" w:cs="Arial"/>
          <w:sz w:val="24"/>
          <w:szCs w:val="24"/>
          <w:lang w:eastAsia="es-ES"/>
        </w:rPr>
        <w:t>.</w:t>
      </w:r>
    </w:p>
    <w:p w:rsidR="005109B2" w:rsidRPr="00FE77B5" w:rsidRDefault="005109B2" w:rsidP="007343EC">
      <w:pPr>
        <w:numPr>
          <w:ilvl w:val="0"/>
          <w:numId w:val="4"/>
        </w:numPr>
        <w:spacing w:before="100" w:beforeAutospacing="1" w:after="100" w:afterAutospacing="1" w:line="360" w:lineRule="auto"/>
        <w:jc w:val="both"/>
        <w:rPr>
          <w:rFonts w:ascii="Arial" w:eastAsia="Times New Roman" w:hAnsi="Arial" w:cs="Arial"/>
          <w:sz w:val="24"/>
          <w:szCs w:val="24"/>
          <w:lang w:eastAsia="es-ES"/>
        </w:rPr>
      </w:pPr>
      <w:r w:rsidRPr="00FE77B5">
        <w:rPr>
          <w:rFonts w:ascii="Arial" w:eastAsia="Times New Roman" w:hAnsi="Arial" w:cs="Arial"/>
          <w:b/>
          <w:bCs/>
          <w:sz w:val="24"/>
          <w:szCs w:val="24"/>
          <w:lang w:eastAsia="es-ES"/>
        </w:rPr>
        <w:t>Cuadro Azul:</w:t>
      </w:r>
      <w:r w:rsidRPr="00FE77B5">
        <w:rPr>
          <w:rFonts w:ascii="Arial" w:eastAsia="Times New Roman" w:hAnsi="Arial" w:cs="Arial"/>
          <w:sz w:val="24"/>
          <w:szCs w:val="24"/>
          <w:lang w:eastAsia="es-ES"/>
        </w:rPr>
        <w:t xml:space="preserve"> Con poco poder y poco interés, en este caso nos limitaremos a monitorizarlos, ir viendo cuál es su estado para detectar cambios de actitud o percepción </w:t>
      </w:r>
      <w:r w:rsidR="00A73A8D" w:rsidRPr="00FE77B5">
        <w:rPr>
          <w:rFonts w:ascii="Arial" w:eastAsia="Times New Roman" w:hAnsi="Arial" w:cs="Arial"/>
          <w:sz w:val="24"/>
          <w:szCs w:val="24"/>
          <w:lang w:eastAsia="es-ES"/>
        </w:rPr>
        <w:t>respecto</w:t>
      </w:r>
      <w:r w:rsidRPr="00FE77B5">
        <w:rPr>
          <w:rFonts w:ascii="Arial" w:eastAsia="Times New Roman" w:hAnsi="Arial" w:cs="Arial"/>
          <w:sz w:val="24"/>
          <w:szCs w:val="24"/>
          <w:lang w:eastAsia="es-ES"/>
        </w:rPr>
        <w:t xml:space="preserve"> al sistema de gestión.</w:t>
      </w:r>
    </w:p>
    <w:p w:rsidR="005109B2" w:rsidRPr="00FE77B5" w:rsidRDefault="005109B2" w:rsidP="007343EC">
      <w:pPr>
        <w:numPr>
          <w:ilvl w:val="0"/>
          <w:numId w:val="4"/>
        </w:numPr>
        <w:spacing w:before="100" w:beforeAutospacing="1" w:after="100" w:afterAutospacing="1" w:line="360" w:lineRule="auto"/>
        <w:jc w:val="both"/>
        <w:rPr>
          <w:rFonts w:ascii="Arial" w:eastAsia="Times New Roman" w:hAnsi="Arial" w:cs="Arial"/>
          <w:sz w:val="24"/>
          <w:szCs w:val="24"/>
          <w:lang w:eastAsia="es-ES"/>
        </w:rPr>
      </w:pPr>
      <w:r w:rsidRPr="00FE77B5">
        <w:rPr>
          <w:rFonts w:ascii="Arial" w:eastAsia="Times New Roman" w:hAnsi="Arial" w:cs="Arial"/>
          <w:b/>
          <w:bCs/>
          <w:sz w:val="24"/>
          <w:szCs w:val="24"/>
          <w:lang w:eastAsia="es-ES"/>
        </w:rPr>
        <w:t>Cuadro Gris:</w:t>
      </w:r>
      <w:r w:rsidRPr="00FE77B5">
        <w:rPr>
          <w:rFonts w:ascii="Arial" w:eastAsia="Times New Roman" w:hAnsi="Arial" w:cs="Arial"/>
          <w:sz w:val="24"/>
          <w:szCs w:val="24"/>
          <w:lang w:eastAsia="es-ES"/>
        </w:rPr>
        <w:t xml:space="preserve"> Con poco poder pero </w:t>
      </w:r>
      <w:r w:rsidR="009B5E3B" w:rsidRPr="00FE77B5">
        <w:rPr>
          <w:rFonts w:ascii="Arial" w:eastAsia="Times New Roman" w:hAnsi="Arial" w:cs="Arial"/>
          <w:sz w:val="24"/>
          <w:szCs w:val="24"/>
          <w:lang w:eastAsia="es-ES"/>
        </w:rPr>
        <w:t>bastante interés, este será un grupo amigo</w:t>
      </w:r>
      <w:r w:rsidRPr="00FE77B5">
        <w:rPr>
          <w:rFonts w:ascii="Arial" w:eastAsia="Times New Roman" w:hAnsi="Arial" w:cs="Arial"/>
          <w:sz w:val="24"/>
          <w:szCs w:val="24"/>
          <w:lang w:eastAsia="es-ES"/>
        </w:rPr>
        <w:t xml:space="preserve">, tienen interés en lo que hacemos, nos pueden aportar </w:t>
      </w:r>
      <w:r w:rsidRPr="00C71945">
        <w:rPr>
          <w:rFonts w:ascii="Arial" w:eastAsia="Times New Roman" w:hAnsi="Arial" w:cs="Arial"/>
          <w:i/>
          <w:sz w:val="24"/>
          <w:szCs w:val="24"/>
          <w:lang w:eastAsia="es-ES"/>
        </w:rPr>
        <w:t>feedback</w:t>
      </w:r>
      <w:r w:rsidRPr="00FE77B5">
        <w:rPr>
          <w:rFonts w:ascii="Arial" w:eastAsia="Times New Roman" w:hAnsi="Arial" w:cs="Arial"/>
          <w:sz w:val="24"/>
          <w:szCs w:val="24"/>
          <w:lang w:eastAsia="es-ES"/>
        </w:rPr>
        <w:t>, y nos apoyarán pero no disponen de poder suficiente como para ofrecernos un impulso al sistema de gestión, por lo tanto simplemente les mantendremos informados.</w:t>
      </w:r>
    </w:p>
    <w:p w:rsidR="002C507A" w:rsidRPr="00FE77B5" w:rsidRDefault="00C71945" w:rsidP="007343EC">
      <w:pPr>
        <w:tabs>
          <w:tab w:val="left" w:pos="4830"/>
        </w:tabs>
        <w:spacing w:line="360" w:lineRule="auto"/>
        <w:jc w:val="both"/>
        <w:rPr>
          <w:rFonts w:ascii="Arial" w:hAnsi="Arial" w:cs="Arial"/>
          <w:sz w:val="24"/>
          <w:szCs w:val="24"/>
        </w:rPr>
      </w:pPr>
      <w:r>
        <w:rPr>
          <w:rFonts w:ascii="Arial" w:hAnsi="Arial" w:cs="Arial"/>
          <w:sz w:val="24"/>
          <w:szCs w:val="24"/>
        </w:rPr>
        <w:t>Teniendo en cuenta los</w:t>
      </w:r>
      <w:r w:rsidR="002C507A" w:rsidRPr="00FE77B5">
        <w:rPr>
          <w:rFonts w:ascii="Arial" w:hAnsi="Arial" w:cs="Arial"/>
          <w:sz w:val="24"/>
          <w:szCs w:val="24"/>
        </w:rPr>
        <w:t xml:space="preserve"> 16 grupos de interés identificados,</w:t>
      </w:r>
      <w:r w:rsidR="00B0003D" w:rsidRPr="00FE77B5">
        <w:rPr>
          <w:rFonts w:ascii="Arial" w:hAnsi="Arial" w:cs="Arial"/>
          <w:sz w:val="24"/>
          <w:szCs w:val="24"/>
        </w:rPr>
        <w:t xml:space="preserve"> mediante una dinámica grupal con el Consejo de dirección ampliado, los jefes de procesos y otros directivos de línea se determinó que </w:t>
      </w:r>
      <w:r w:rsidR="002C507A" w:rsidRPr="00FE77B5">
        <w:rPr>
          <w:rFonts w:ascii="Arial" w:hAnsi="Arial" w:cs="Arial"/>
          <w:sz w:val="24"/>
          <w:szCs w:val="24"/>
        </w:rPr>
        <w:t>el 30 % clasificaron en la categoría de mantener informados, 2</w:t>
      </w:r>
      <w:r w:rsidR="00A83D07" w:rsidRPr="00FE77B5">
        <w:rPr>
          <w:rFonts w:ascii="Arial" w:hAnsi="Arial" w:cs="Arial"/>
          <w:sz w:val="24"/>
          <w:szCs w:val="24"/>
        </w:rPr>
        <w:t>5</w:t>
      </w:r>
      <w:r w:rsidR="002C507A" w:rsidRPr="00FE77B5">
        <w:rPr>
          <w:rFonts w:ascii="Arial" w:hAnsi="Arial" w:cs="Arial"/>
          <w:sz w:val="24"/>
          <w:szCs w:val="24"/>
        </w:rPr>
        <w:t xml:space="preserve">% en la categoría de administrar de cerca, </w:t>
      </w:r>
      <w:r w:rsidR="00A83D07" w:rsidRPr="00FE77B5">
        <w:rPr>
          <w:rFonts w:ascii="Arial" w:hAnsi="Arial" w:cs="Arial"/>
          <w:sz w:val="24"/>
          <w:szCs w:val="24"/>
        </w:rPr>
        <w:t>15%</w:t>
      </w:r>
      <w:r w:rsidR="002C507A" w:rsidRPr="00FE77B5">
        <w:rPr>
          <w:rFonts w:ascii="Arial" w:hAnsi="Arial" w:cs="Arial"/>
          <w:sz w:val="24"/>
          <w:szCs w:val="24"/>
        </w:rPr>
        <w:t xml:space="preserve"> a monitorear y </w:t>
      </w:r>
      <w:r w:rsidR="00A83D07" w:rsidRPr="00FE77B5">
        <w:rPr>
          <w:rFonts w:ascii="Arial" w:hAnsi="Arial" w:cs="Arial"/>
          <w:sz w:val="24"/>
          <w:szCs w:val="24"/>
        </w:rPr>
        <w:t xml:space="preserve">30% </w:t>
      </w:r>
      <w:r w:rsidR="002C507A" w:rsidRPr="00FE77B5">
        <w:rPr>
          <w:rFonts w:ascii="Arial" w:hAnsi="Arial" w:cs="Arial"/>
          <w:sz w:val="24"/>
          <w:szCs w:val="24"/>
        </w:rPr>
        <w:t>a mantener satisfechos.</w:t>
      </w:r>
    </w:p>
    <w:p w:rsidR="002C507A" w:rsidRPr="00FE77B5" w:rsidRDefault="00E16D96" w:rsidP="007343EC">
      <w:pPr>
        <w:tabs>
          <w:tab w:val="left" w:pos="4830"/>
        </w:tabs>
        <w:spacing w:line="360" w:lineRule="auto"/>
        <w:jc w:val="both"/>
        <w:rPr>
          <w:rFonts w:ascii="Arial" w:hAnsi="Arial" w:cs="Arial"/>
          <w:sz w:val="24"/>
          <w:szCs w:val="24"/>
        </w:rPr>
      </w:pPr>
      <w:r w:rsidRPr="00FE77B5">
        <w:rPr>
          <w:rFonts w:ascii="Arial" w:hAnsi="Arial" w:cs="Arial"/>
          <w:sz w:val="24"/>
          <w:szCs w:val="24"/>
        </w:rPr>
        <w:lastRenderedPageBreak/>
        <w:t>Para desarrolla</w:t>
      </w:r>
      <w:r w:rsidR="00C71945">
        <w:rPr>
          <w:rFonts w:ascii="Arial" w:hAnsi="Arial" w:cs="Arial"/>
          <w:sz w:val="24"/>
          <w:szCs w:val="24"/>
        </w:rPr>
        <w:t>r</w:t>
      </w:r>
      <w:r w:rsidRPr="00FE77B5">
        <w:rPr>
          <w:rFonts w:ascii="Arial" w:hAnsi="Arial" w:cs="Arial"/>
          <w:sz w:val="24"/>
          <w:szCs w:val="24"/>
        </w:rPr>
        <w:t xml:space="preserve"> el cuarto paso propuesto y </w:t>
      </w:r>
      <w:r w:rsidR="002C507A" w:rsidRPr="00FE77B5">
        <w:rPr>
          <w:rFonts w:ascii="Arial" w:hAnsi="Arial" w:cs="Arial"/>
          <w:sz w:val="24"/>
          <w:szCs w:val="24"/>
        </w:rPr>
        <w:t xml:space="preserve">alinear la gestión en función de las expectativas de los grupos de interés es necesario </w:t>
      </w:r>
      <w:r w:rsidR="00C71945">
        <w:rPr>
          <w:rFonts w:ascii="Arial" w:hAnsi="Arial" w:cs="Arial"/>
          <w:sz w:val="24"/>
          <w:szCs w:val="24"/>
        </w:rPr>
        <w:t xml:space="preserve">que </w:t>
      </w:r>
      <w:r w:rsidR="002C507A" w:rsidRPr="00FE77B5">
        <w:rPr>
          <w:rFonts w:ascii="Arial" w:hAnsi="Arial" w:cs="Arial"/>
          <w:sz w:val="24"/>
          <w:szCs w:val="24"/>
        </w:rPr>
        <w:t>se considere</w:t>
      </w:r>
      <w:r w:rsidR="00C71945">
        <w:rPr>
          <w:rFonts w:ascii="Arial" w:hAnsi="Arial" w:cs="Arial"/>
          <w:sz w:val="24"/>
          <w:szCs w:val="24"/>
        </w:rPr>
        <w:t>n</w:t>
      </w:r>
      <w:r w:rsidR="002C507A" w:rsidRPr="00FE77B5">
        <w:rPr>
          <w:rFonts w:ascii="Arial" w:hAnsi="Arial" w:cs="Arial"/>
          <w:sz w:val="24"/>
          <w:szCs w:val="24"/>
        </w:rPr>
        <w:t xml:space="preserve"> los propósitos, metas y decisiones estratégicas que vayan dirigidas</w:t>
      </w:r>
      <w:r w:rsidR="00A83D07" w:rsidRPr="00FE77B5">
        <w:rPr>
          <w:rFonts w:ascii="Arial" w:hAnsi="Arial" w:cs="Arial"/>
          <w:sz w:val="24"/>
          <w:szCs w:val="24"/>
        </w:rPr>
        <w:t xml:space="preserve"> principalmente</w:t>
      </w:r>
      <w:r w:rsidR="002C507A" w:rsidRPr="00FE77B5">
        <w:rPr>
          <w:rFonts w:ascii="Arial" w:hAnsi="Arial" w:cs="Arial"/>
          <w:sz w:val="24"/>
          <w:szCs w:val="24"/>
        </w:rPr>
        <w:t xml:space="preserve"> a:</w:t>
      </w:r>
    </w:p>
    <w:p w:rsidR="002C507A" w:rsidRPr="00FE77B5" w:rsidRDefault="002C507A" w:rsidP="007343EC">
      <w:pPr>
        <w:pStyle w:val="Prrafodelista"/>
        <w:numPr>
          <w:ilvl w:val="0"/>
          <w:numId w:val="5"/>
        </w:numPr>
        <w:tabs>
          <w:tab w:val="left" w:pos="4830"/>
        </w:tabs>
        <w:spacing w:line="360" w:lineRule="auto"/>
        <w:jc w:val="both"/>
        <w:rPr>
          <w:rFonts w:ascii="Arial" w:hAnsi="Arial" w:cs="Arial"/>
          <w:sz w:val="24"/>
          <w:szCs w:val="24"/>
        </w:rPr>
      </w:pPr>
      <w:r w:rsidRPr="00FE77B5">
        <w:rPr>
          <w:rFonts w:ascii="Arial" w:hAnsi="Arial" w:cs="Arial"/>
          <w:sz w:val="24"/>
          <w:szCs w:val="24"/>
        </w:rPr>
        <w:t>Establecer alianzas estratégicas con los distintos grupos de interés</w:t>
      </w:r>
      <w:r w:rsidR="00C71945">
        <w:rPr>
          <w:rFonts w:ascii="Arial" w:hAnsi="Arial" w:cs="Arial"/>
          <w:sz w:val="24"/>
          <w:szCs w:val="24"/>
        </w:rPr>
        <w:t xml:space="preserve"> para</w:t>
      </w:r>
      <w:r w:rsidR="00187082" w:rsidRPr="00FE77B5">
        <w:rPr>
          <w:rFonts w:ascii="Arial" w:hAnsi="Arial" w:cs="Arial"/>
          <w:sz w:val="24"/>
          <w:szCs w:val="24"/>
        </w:rPr>
        <w:t xml:space="preserve"> estrecha</w:t>
      </w:r>
      <w:r w:rsidR="00C71945">
        <w:rPr>
          <w:rFonts w:ascii="Arial" w:hAnsi="Arial" w:cs="Arial"/>
          <w:sz w:val="24"/>
          <w:szCs w:val="24"/>
        </w:rPr>
        <w:t>r</w:t>
      </w:r>
      <w:r w:rsidR="00187082" w:rsidRPr="00FE77B5">
        <w:rPr>
          <w:rFonts w:ascii="Arial" w:hAnsi="Arial" w:cs="Arial"/>
          <w:sz w:val="24"/>
          <w:szCs w:val="24"/>
        </w:rPr>
        <w:t xml:space="preserve"> relaciones de cooperación que favorezcan a ambas partes y contribuyan a cumplir el encargo que la sociedad moderna l</w:t>
      </w:r>
      <w:r w:rsidR="00C71945">
        <w:rPr>
          <w:rFonts w:ascii="Arial" w:hAnsi="Arial" w:cs="Arial"/>
          <w:sz w:val="24"/>
          <w:szCs w:val="24"/>
        </w:rPr>
        <w:t>e</w:t>
      </w:r>
      <w:r w:rsidR="00187082" w:rsidRPr="00FE77B5">
        <w:rPr>
          <w:rFonts w:ascii="Arial" w:hAnsi="Arial" w:cs="Arial"/>
          <w:sz w:val="24"/>
          <w:szCs w:val="24"/>
        </w:rPr>
        <w:t xml:space="preserve"> impone a la Universidad</w:t>
      </w:r>
      <w:r w:rsidR="002D0A99">
        <w:rPr>
          <w:rFonts w:ascii="Arial" w:hAnsi="Arial" w:cs="Arial"/>
          <w:sz w:val="24"/>
          <w:szCs w:val="24"/>
        </w:rPr>
        <w:t>.</w:t>
      </w:r>
    </w:p>
    <w:p w:rsidR="002C507A" w:rsidRPr="00FE77B5" w:rsidRDefault="00C71945" w:rsidP="007343EC">
      <w:pPr>
        <w:pStyle w:val="Prrafodelista"/>
        <w:numPr>
          <w:ilvl w:val="0"/>
          <w:numId w:val="5"/>
        </w:numPr>
        <w:tabs>
          <w:tab w:val="left" w:pos="4830"/>
        </w:tabs>
        <w:spacing w:line="360" w:lineRule="auto"/>
        <w:jc w:val="both"/>
        <w:rPr>
          <w:rFonts w:ascii="Arial" w:hAnsi="Arial" w:cs="Arial"/>
          <w:sz w:val="24"/>
          <w:szCs w:val="24"/>
        </w:rPr>
      </w:pPr>
      <w:r>
        <w:rPr>
          <w:rFonts w:ascii="Arial" w:hAnsi="Arial" w:cs="Arial"/>
          <w:sz w:val="24"/>
          <w:szCs w:val="24"/>
        </w:rPr>
        <w:t>Definir t</w:t>
      </w:r>
      <w:r w:rsidR="002C507A" w:rsidRPr="00FE77B5">
        <w:rPr>
          <w:rFonts w:ascii="Arial" w:hAnsi="Arial" w:cs="Arial"/>
          <w:sz w:val="24"/>
          <w:szCs w:val="24"/>
        </w:rPr>
        <w:t>ratamientos diferenciados que respondan con efectividad a las demandas</w:t>
      </w:r>
      <w:r>
        <w:rPr>
          <w:rFonts w:ascii="Arial" w:hAnsi="Arial" w:cs="Arial"/>
          <w:sz w:val="24"/>
          <w:szCs w:val="24"/>
        </w:rPr>
        <w:t xml:space="preserve"> de las partes inter</w:t>
      </w:r>
      <w:r w:rsidR="005202C8">
        <w:rPr>
          <w:rFonts w:ascii="Arial" w:hAnsi="Arial" w:cs="Arial"/>
          <w:sz w:val="24"/>
          <w:szCs w:val="24"/>
        </w:rPr>
        <w:t>esadas</w:t>
      </w:r>
      <w:r w:rsidR="002D0A99">
        <w:rPr>
          <w:rFonts w:ascii="Arial" w:hAnsi="Arial" w:cs="Arial"/>
          <w:sz w:val="24"/>
          <w:szCs w:val="24"/>
        </w:rPr>
        <w:t>.</w:t>
      </w:r>
    </w:p>
    <w:p w:rsidR="002C507A" w:rsidRDefault="00C71945" w:rsidP="007343EC">
      <w:pPr>
        <w:pStyle w:val="Prrafodelista"/>
        <w:numPr>
          <w:ilvl w:val="0"/>
          <w:numId w:val="5"/>
        </w:numPr>
        <w:tabs>
          <w:tab w:val="left" w:pos="4830"/>
        </w:tabs>
        <w:spacing w:line="360" w:lineRule="auto"/>
        <w:jc w:val="both"/>
        <w:rPr>
          <w:rFonts w:ascii="Arial" w:hAnsi="Arial" w:cs="Arial"/>
          <w:sz w:val="24"/>
          <w:szCs w:val="24"/>
        </w:rPr>
      </w:pPr>
      <w:r>
        <w:rPr>
          <w:rFonts w:ascii="Arial" w:hAnsi="Arial" w:cs="Arial"/>
          <w:sz w:val="24"/>
          <w:szCs w:val="24"/>
        </w:rPr>
        <w:t>Consolidar l</w:t>
      </w:r>
      <w:r w:rsidR="002C507A" w:rsidRPr="00FE77B5">
        <w:rPr>
          <w:rFonts w:ascii="Arial" w:hAnsi="Arial" w:cs="Arial"/>
          <w:sz w:val="24"/>
          <w:szCs w:val="24"/>
        </w:rPr>
        <w:t>a mejora continua como parte del seguimiento que deben tener las demandas de los grupos de interés</w:t>
      </w:r>
      <w:r w:rsidR="002D0A99">
        <w:rPr>
          <w:rFonts w:ascii="Arial" w:hAnsi="Arial" w:cs="Arial"/>
          <w:sz w:val="24"/>
          <w:szCs w:val="24"/>
        </w:rPr>
        <w:t>.</w:t>
      </w:r>
      <w:r w:rsidR="002C507A" w:rsidRPr="00FE77B5">
        <w:rPr>
          <w:rFonts w:ascii="Arial" w:hAnsi="Arial" w:cs="Arial"/>
          <w:sz w:val="24"/>
          <w:szCs w:val="24"/>
        </w:rPr>
        <w:t xml:space="preserve"> </w:t>
      </w:r>
    </w:p>
    <w:p w:rsidR="005202C8" w:rsidRDefault="00C71945" w:rsidP="007343EC">
      <w:pPr>
        <w:pStyle w:val="Prrafodelista"/>
        <w:numPr>
          <w:ilvl w:val="0"/>
          <w:numId w:val="5"/>
        </w:numPr>
        <w:tabs>
          <w:tab w:val="left" w:pos="4830"/>
        </w:tabs>
        <w:spacing w:line="360" w:lineRule="auto"/>
        <w:jc w:val="both"/>
        <w:rPr>
          <w:rFonts w:ascii="Arial" w:hAnsi="Arial" w:cs="Arial"/>
          <w:sz w:val="24"/>
          <w:szCs w:val="24"/>
        </w:rPr>
      </w:pPr>
      <w:r>
        <w:rPr>
          <w:rFonts w:ascii="Arial" w:hAnsi="Arial" w:cs="Arial"/>
          <w:sz w:val="24"/>
          <w:szCs w:val="24"/>
        </w:rPr>
        <w:t>Reflejar</w:t>
      </w:r>
      <w:r w:rsidR="005202C8">
        <w:rPr>
          <w:rFonts w:ascii="Arial" w:hAnsi="Arial" w:cs="Arial"/>
          <w:sz w:val="24"/>
          <w:szCs w:val="24"/>
        </w:rPr>
        <w:t xml:space="preserve"> explícitamente</w:t>
      </w:r>
      <w:r>
        <w:rPr>
          <w:rFonts w:ascii="Arial" w:hAnsi="Arial" w:cs="Arial"/>
          <w:sz w:val="24"/>
          <w:szCs w:val="24"/>
        </w:rPr>
        <w:t xml:space="preserve">, desde la planeación estratégica, la orientación </w:t>
      </w:r>
      <w:r w:rsidR="005202C8">
        <w:rPr>
          <w:rFonts w:ascii="Arial" w:hAnsi="Arial" w:cs="Arial"/>
          <w:sz w:val="24"/>
          <w:szCs w:val="24"/>
        </w:rPr>
        <w:t xml:space="preserve">a los grupos de interés, como clientes/beneficiarios del sistema de gestión universitario. </w:t>
      </w:r>
    </w:p>
    <w:p w:rsidR="00C71945" w:rsidRPr="00FE77B5" w:rsidRDefault="005202C8" w:rsidP="007343EC">
      <w:pPr>
        <w:pStyle w:val="Prrafodelista"/>
        <w:numPr>
          <w:ilvl w:val="0"/>
          <w:numId w:val="5"/>
        </w:numPr>
        <w:tabs>
          <w:tab w:val="left" w:pos="4830"/>
        </w:tabs>
        <w:spacing w:line="360" w:lineRule="auto"/>
        <w:jc w:val="both"/>
        <w:rPr>
          <w:rFonts w:ascii="Arial" w:hAnsi="Arial" w:cs="Arial"/>
          <w:sz w:val="24"/>
          <w:szCs w:val="24"/>
        </w:rPr>
      </w:pPr>
      <w:r>
        <w:rPr>
          <w:rFonts w:ascii="Arial" w:hAnsi="Arial" w:cs="Arial"/>
          <w:sz w:val="24"/>
          <w:szCs w:val="24"/>
        </w:rPr>
        <w:t xml:space="preserve">Crear indicadores que permitan medir la satisfacción de los actores con el sistema de gestión universitaria, haciendo énfasis en la respuesta a demandas concretas de los grupos de interés.   </w:t>
      </w:r>
    </w:p>
    <w:p w:rsidR="005202C8" w:rsidRDefault="005202C8" w:rsidP="007343EC">
      <w:pPr>
        <w:tabs>
          <w:tab w:val="left" w:pos="4830"/>
        </w:tabs>
        <w:spacing w:line="360" w:lineRule="auto"/>
        <w:jc w:val="both"/>
        <w:rPr>
          <w:rFonts w:ascii="Arial" w:hAnsi="Arial" w:cs="Arial"/>
          <w:sz w:val="24"/>
          <w:szCs w:val="24"/>
        </w:rPr>
      </w:pPr>
      <w:r w:rsidRPr="005202C8">
        <w:rPr>
          <w:rFonts w:ascii="Arial" w:hAnsi="Arial" w:cs="Arial"/>
          <w:sz w:val="24"/>
          <w:szCs w:val="24"/>
        </w:rPr>
        <w:t xml:space="preserve">Como resultado del diseño y aplicación del </w:t>
      </w:r>
      <w:r>
        <w:rPr>
          <w:rFonts w:ascii="Arial" w:hAnsi="Arial" w:cs="Arial"/>
          <w:sz w:val="24"/>
          <w:szCs w:val="24"/>
        </w:rPr>
        <w:t>p</w:t>
      </w:r>
      <w:r w:rsidRPr="005202C8">
        <w:rPr>
          <w:rFonts w:ascii="Arial" w:hAnsi="Arial" w:cs="Arial"/>
          <w:sz w:val="24"/>
          <w:szCs w:val="24"/>
        </w:rPr>
        <w:t>rocedimiento propuesto, se constató en la práctica que el mismo brinda un conjunto de beneficios para orienta</w:t>
      </w:r>
      <w:r>
        <w:rPr>
          <w:rFonts w:ascii="Arial" w:hAnsi="Arial" w:cs="Arial"/>
          <w:sz w:val="24"/>
          <w:szCs w:val="24"/>
        </w:rPr>
        <w:t>r</w:t>
      </w:r>
      <w:r w:rsidRPr="005202C8">
        <w:rPr>
          <w:rFonts w:ascii="Arial" w:hAnsi="Arial" w:cs="Arial"/>
          <w:sz w:val="24"/>
          <w:szCs w:val="24"/>
        </w:rPr>
        <w:t xml:space="preserve"> </w:t>
      </w:r>
      <w:r>
        <w:rPr>
          <w:rFonts w:ascii="Arial" w:hAnsi="Arial" w:cs="Arial"/>
          <w:sz w:val="24"/>
          <w:szCs w:val="24"/>
        </w:rPr>
        <w:t>la relación de la universidad con las partes interesadas</w:t>
      </w:r>
      <w:r w:rsidRPr="005202C8">
        <w:rPr>
          <w:rFonts w:ascii="Arial" w:hAnsi="Arial" w:cs="Arial"/>
          <w:sz w:val="24"/>
          <w:szCs w:val="24"/>
        </w:rPr>
        <w:t xml:space="preserve"> </w:t>
      </w:r>
      <w:r>
        <w:rPr>
          <w:rFonts w:ascii="Arial" w:hAnsi="Arial" w:cs="Arial"/>
          <w:sz w:val="24"/>
          <w:szCs w:val="24"/>
        </w:rPr>
        <w:t>con enfoque hacia la</w:t>
      </w:r>
      <w:r w:rsidRPr="005202C8">
        <w:rPr>
          <w:rFonts w:ascii="Arial" w:hAnsi="Arial" w:cs="Arial"/>
          <w:sz w:val="24"/>
          <w:szCs w:val="24"/>
        </w:rPr>
        <w:t xml:space="preserve"> calidad. </w:t>
      </w:r>
    </w:p>
    <w:p w:rsidR="00D711B8" w:rsidRPr="00FE77B5" w:rsidRDefault="00D711B8" w:rsidP="00D711B8">
      <w:pPr>
        <w:tabs>
          <w:tab w:val="left" w:pos="4830"/>
        </w:tabs>
        <w:spacing w:line="360" w:lineRule="auto"/>
        <w:jc w:val="both"/>
        <w:rPr>
          <w:rFonts w:ascii="Arial" w:hAnsi="Arial" w:cs="Arial"/>
          <w:b/>
          <w:sz w:val="24"/>
          <w:szCs w:val="24"/>
        </w:rPr>
      </w:pPr>
      <w:r w:rsidRPr="00FE77B5">
        <w:rPr>
          <w:rFonts w:ascii="Arial" w:hAnsi="Arial" w:cs="Arial"/>
          <w:b/>
          <w:sz w:val="24"/>
          <w:szCs w:val="24"/>
        </w:rPr>
        <w:t xml:space="preserve">Conclusiones </w:t>
      </w:r>
    </w:p>
    <w:p w:rsidR="00D711B8" w:rsidRDefault="005202C8" w:rsidP="007343EC">
      <w:pPr>
        <w:tabs>
          <w:tab w:val="left" w:pos="4830"/>
        </w:tabs>
        <w:spacing w:line="360" w:lineRule="auto"/>
        <w:jc w:val="both"/>
        <w:rPr>
          <w:rFonts w:ascii="Arial" w:hAnsi="Arial" w:cs="Arial"/>
          <w:sz w:val="24"/>
          <w:szCs w:val="24"/>
        </w:rPr>
      </w:pPr>
      <w:r w:rsidRPr="005202C8">
        <w:rPr>
          <w:rFonts w:ascii="Arial" w:hAnsi="Arial" w:cs="Arial"/>
          <w:sz w:val="24"/>
          <w:szCs w:val="24"/>
        </w:rPr>
        <w:t xml:space="preserve">El hecho de desplegar el análisis </w:t>
      </w:r>
      <w:r>
        <w:rPr>
          <w:rFonts w:ascii="Arial" w:hAnsi="Arial" w:cs="Arial"/>
          <w:sz w:val="24"/>
          <w:szCs w:val="24"/>
        </w:rPr>
        <w:t>de los grupos de interés desde</w:t>
      </w:r>
      <w:r w:rsidRPr="005202C8">
        <w:rPr>
          <w:rFonts w:ascii="Arial" w:hAnsi="Arial" w:cs="Arial"/>
          <w:sz w:val="24"/>
          <w:szCs w:val="24"/>
        </w:rPr>
        <w:t xml:space="preserve"> la estrategia, tomando en consideración las necesidades y expectativas de los </w:t>
      </w:r>
      <w:r>
        <w:rPr>
          <w:rFonts w:ascii="Arial" w:hAnsi="Arial" w:cs="Arial"/>
          <w:sz w:val="24"/>
          <w:szCs w:val="24"/>
        </w:rPr>
        <w:t>mismos; permite</w:t>
      </w:r>
      <w:r w:rsidR="00D711B8">
        <w:rPr>
          <w:rFonts w:ascii="Arial" w:hAnsi="Arial" w:cs="Arial"/>
          <w:sz w:val="24"/>
          <w:szCs w:val="24"/>
        </w:rPr>
        <w:t xml:space="preserve">: </w:t>
      </w:r>
    </w:p>
    <w:p w:rsidR="00D711B8" w:rsidRDefault="00D711B8" w:rsidP="00D711B8">
      <w:pPr>
        <w:pStyle w:val="Prrafodelista"/>
        <w:numPr>
          <w:ilvl w:val="0"/>
          <w:numId w:val="5"/>
        </w:numPr>
        <w:tabs>
          <w:tab w:val="left" w:pos="4830"/>
        </w:tabs>
        <w:spacing w:line="360" w:lineRule="auto"/>
        <w:jc w:val="both"/>
        <w:rPr>
          <w:rFonts w:ascii="Arial" w:hAnsi="Arial" w:cs="Arial"/>
          <w:sz w:val="24"/>
          <w:szCs w:val="24"/>
        </w:rPr>
      </w:pPr>
      <w:r>
        <w:rPr>
          <w:rFonts w:ascii="Arial" w:hAnsi="Arial" w:cs="Arial"/>
          <w:sz w:val="24"/>
          <w:szCs w:val="24"/>
        </w:rPr>
        <w:t>A</w:t>
      </w:r>
      <w:r w:rsidR="005202C8">
        <w:rPr>
          <w:rFonts w:ascii="Arial" w:hAnsi="Arial" w:cs="Arial"/>
          <w:sz w:val="24"/>
          <w:szCs w:val="24"/>
        </w:rPr>
        <w:t>umentar la participación en la gestión</w:t>
      </w:r>
    </w:p>
    <w:p w:rsidR="00D711B8" w:rsidRDefault="00D711B8" w:rsidP="00D711B8">
      <w:pPr>
        <w:pStyle w:val="Prrafodelista"/>
        <w:numPr>
          <w:ilvl w:val="0"/>
          <w:numId w:val="5"/>
        </w:numPr>
        <w:tabs>
          <w:tab w:val="left" w:pos="4830"/>
        </w:tabs>
        <w:spacing w:line="360" w:lineRule="auto"/>
        <w:jc w:val="both"/>
        <w:rPr>
          <w:rFonts w:ascii="Arial" w:hAnsi="Arial" w:cs="Arial"/>
          <w:sz w:val="24"/>
          <w:szCs w:val="24"/>
        </w:rPr>
      </w:pPr>
      <w:r>
        <w:rPr>
          <w:rFonts w:ascii="Arial" w:hAnsi="Arial" w:cs="Arial"/>
          <w:sz w:val="24"/>
          <w:szCs w:val="24"/>
        </w:rPr>
        <w:t>L</w:t>
      </w:r>
      <w:r w:rsidR="005202C8">
        <w:rPr>
          <w:rFonts w:ascii="Arial" w:hAnsi="Arial" w:cs="Arial"/>
          <w:sz w:val="24"/>
          <w:szCs w:val="24"/>
        </w:rPr>
        <w:t xml:space="preserve">ograr mayor implicación de </w:t>
      </w:r>
      <w:r>
        <w:rPr>
          <w:rFonts w:ascii="Arial" w:hAnsi="Arial" w:cs="Arial"/>
          <w:sz w:val="24"/>
          <w:szCs w:val="24"/>
        </w:rPr>
        <w:t>l</w:t>
      </w:r>
      <w:r w:rsidR="005202C8">
        <w:rPr>
          <w:rFonts w:ascii="Arial" w:hAnsi="Arial" w:cs="Arial"/>
          <w:sz w:val="24"/>
          <w:szCs w:val="24"/>
        </w:rPr>
        <w:t xml:space="preserve">os </w:t>
      </w:r>
      <w:r>
        <w:rPr>
          <w:rFonts w:ascii="Arial" w:hAnsi="Arial" w:cs="Arial"/>
          <w:sz w:val="24"/>
          <w:szCs w:val="24"/>
        </w:rPr>
        <w:t xml:space="preserve">actores </w:t>
      </w:r>
      <w:r w:rsidR="005202C8">
        <w:rPr>
          <w:rFonts w:ascii="Arial" w:hAnsi="Arial" w:cs="Arial"/>
          <w:sz w:val="24"/>
          <w:szCs w:val="24"/>
        </w:rPr>
        <w:t>en los procesos universitarios</w:t>
      </w:r>
    </w:p>
    <w:p w:rsidR="00D711B8" w:rsidRDefault="00D711B8" w:rsidP="00D711B8">
      <w:pPr>
        <w:pStyle w:val="Prrafodelista"/>
        <w:numPr>
          <w:ilvl w:val="0"/>
          <w:numId w:val="5"/>
        </w:numPr>
        <w:tabs>
          <w:tab w:val="left" w:pos="4830"/>
        </w:tabs>
        <w:spacing w:line="360" w:lineRule="auto"/>
        <w:jc w:val="both"/>
        <w:rPr>
          <w:rFonts w:ascii="Arial" w:hAnsi="Arial" w:cs="Arial"/>
          <w:sz w:val="24"/>
          <w:szCs w:val="24"/>
        </w:rPr>
      </w:pPr>
      <w:r>
        <w:rPr>
          <w:rFonts w:ascii="Arial" w:hAnsi="Arial" w:cs="Arial"/>
          <w:sz w:val="24"/>
          <w:szCs w:val="24"/>
        </w:rPr>
        <w:t>Involucrar a los miembros de la organización en la identificación de los problemas y la búsqueda de soluciones</w:t>
      </w:r>
    </w:p>
    <w:p w:rsidR="00D711B8" w:rsidRPr="00D711B8" w:rsidRDefault="00D711B8" w:rsidP="00D711B8">
      <w:pPr>
        <w:pStyle w:val="Prrafodelista"/>
        <w:numPr>
          <w:ilvl w:val="0"/>
          <w:numId w:val="5"/>
        </w:numPr>
        <w:tabs>
          <w:tab w:val="left" w:pos="4830"/>
        </w:tabs>
        <w:spacing w:line="360" w:lineRule="auto"/>
        <w:jc w:val="both"/>
        <w:rPr>
          <w:rFonts w:ascii="Arial" w:hAnsi="Arial" w:cs="Arial"/>
          <w:sz w:val="24"/>
          <w:szCs w:val="24"/>
        </w:rPr>
      </w:pPr>
      <w:r w:rsidRPr="00D711B8">
        <w:rPr>
          <w:rFonts w:ascii="Arial" w:hAnsi="Arial" w:cs="Arial"/>
          <w:sz w:val="24"/>
          <w:szCs w:val="24"/>
        </w:rPr>
        <w:t>Potenciar el sentimiento de pertenencia de los miembros de la organización, al reconocerlos como agentes de cambios fundamentales y decisivos en los procesos de la gestión.</w:t>
      </w:r>
    </w:p>
    <w:p w:rsidR="00D711B8" w:rsidRPr="00D711B8" w:rsidRDefault="00D711B8" w:rsidP="00D711B8">
      <w:pPr>
        <w:pStyle w:val="Prrafodelista"/>
        <w:numPr>
          <w:ilvl w:val="0"/>
          <w:numId w:val="5"/>
        </w:numPr>
        <w:tabs>
          <w:tab w:val="left" w:pos="4830"/>
        </w:tabs>
        <w:spacing w:line="360" w:lineRule="auto"/>
        <w:jc w:val="both"/>
        <w:rPr>
          <w:rFonts w:ascii="Arial" w:hAnsi="Arial" w:cs="Arial"/>
          <w:sz w:val="24"/>
          <w:szCs w:val="24"/>
        </w:rPr>
      </w:pPr>
      <w:r w:rsidRPr="00D711B8">
        <w:rPr>
          <w:rFonts w:ascii="Arial" w:hAnsi="Arial" w:cs="Arial"/>
          <w:sz w:val="24"/>
          <w:szCs w:val="24"/>
        </w:rPr>
        <w:lastRenderedPageBreak/>
        <w:t xml:space="preserve">Coadyuvar a la definición de políticas organizacionales para la entidad. </w:t>
      </w:r>
    </w:p>
    <w:p w:rsidR="00D711B8" w:rsidRPr="00D711B8" w:rsidRDefault="00D711B8" w:rsidP="00D711B8">
      <w:pPr>
        <w:tabs>
          <w:tab w:val="left" w:pos="4830"/>
        </w:tabs>
        <w:spacing w:line="360" w:lineRule="auto"/>
        <w:jc w:val="both"/>
        <w:rPr>
          <w:rFonts w:ascii="Arial" w:hAnsi="Arial" w:cs="Arial"/>
          <w:sz w:val="24"/>
          <w:szCs w:val="24"/>
        </w:rPr>
      </w:pPr>
      <w:r w:rsidRPr="00D711B8">
        <w:rPr>
          <w:rFonts w:ascii="Arial" w:hAnsi="Arial" w:cs="Arial"/>
          <w:sz w:val="24"/>
          <w:szCs w:val="24"/>
        </w:rPr>
        <w:t>Por otra parte, el procedimiento diseñado e implementado, contribuye a elevar el desempeño de los miembros de la organización, fundamentalmente, del equipo de dirección, mediante su formación y desarrollo en el propio proceso de implantación; considerándose el resultado como un aporte metodológico al diseño de un modelo de gestión y su operacionalización en el contexto universitario.</w:t>
      </w:r>
    </w:p>
    <w:p w:rsidR="0000607C" w:rsidRPr="00D711B8" w:rsidRDefault="00D711B8" w:rsidP="00D711B8">
      <w:pPr>
        <w:tabs>
          <w:tab w:val="left" w:pos="4830"/>
        </w:tabs>
        <w:spacing w:line="360" w:lineRule="auto"/>
        <w:jc w:val="both"/>
        <w:rPr>
          <w:rFonts w:ascii="Arial" w:hAnsi="Arial" w:cs="Arial"/>
          <w:sz w:val="24"/>
          <w:szCs w:val="24"/>
        </w:rPr>
      </w:pPr>
      <w:r w:rsidRPr="00D711B8">
        <w:rPr>
          <w:rFonts w:ascii="Arial" w:hAnsi="Arial" w:cs="Arial"/>
          <w:sz w:val="24"/>
          <w:szCs w:val="24"/>
        </w:rPr>
        <w:t>Por último, resulta conveniente recordar que las universidades existen en tanto existen los que necesitan de ella; por tanto, e</w:t>
      </w:r>
      <w:r w:rsidR="00A53F8D" w:rsidRPr="00D711B8">
        <w:rPr>
          <w:rFonts w:ascii="Arial" w:hAnsi="Arial" w:cs="Arial"/>
          <w:sz w:val="24"/>
          <w:szCs w:val="24"/>
        </w:rPr>
        <w:t xml:space="preserve">l éxito sostenido de la </w:t>
      </w:r>
      <w:r w:rsidRPr="00D711B8">
        <w:rPr>
          <w:rFonts w:ascii="Arial" w:hAnsi="Arial" w:cs="Arial"/>
          <w:sz w:val="24"/>
          <w:szCs w:val="24"/>
        </w:rPr>
        <w:t>u</w:t>
      </w:r>
      <w:r w:rsidR="00A53F8D" w:rsidRPr="00D711B8">
        <w:rPr>
          <w:rFonts w:ascii="Arial" w:hAnsi="Arial" w:cs="Arial"/>
          <w:sz w:val="24"/>
          <w:szCs w:val="24"/>
        </w:rPr>
        <w:t xml:space="preserve">niversidad se </w:t>
      </w:r>
      <w:r w:rsidR="0040378A">
        <w:rPr>
          <w:rFonts w:ascii="Arial" w:hAnsi="Arial" w:cs="Arial"/>
          <w:sz w:val="24"/>
          <w:szCs w:val="24"/>
        </w:rPr>
        <w:t>puede lograr</w:t>
      </w:r>
      <w:r w:rsidR="00A53F8D" w:rsidRPr="00D711B8">
        <w:rPr>
          <w:rFonts w:ascii="Arial" w:hAnsi="Arial" w:cs="Arial"/>
          <w:sz w:val="24"/>
          <w:szCs w:val="24"/>
        </w:rPr>
        <w:t xml:space="preserve"> </w:t>
      </w:r>
      <w:r w:rsidRPr="00D711B8">
        <w:rPr>
          <w:rFonts w:ascii="Arial" w:hAnsi="Arial" w:cs="Arial"/>
          <w:sz w:val="24"/>
          <w:szCs w:val="24"/>
        </w:rPr>
        <w:t>en la medida de su</w:t>
      </w:r>
      <w:r w:rsidR="00A53F8D" w:rsidRPr="00D711B8">
        <w:rPr>
          <w:rFonts w:ascii="Arial" w:hAnsi="Arial" w:cs="Arial"/>
          <w:sz w:val="24"/>
          <w:szCs w:val="24"/>
        </w:rPr>
        <w:t xml:space="preserve"> capacidad de satisfacer las necesidades y expectativas cambiantes de los grupos de interés</w:t>
      </w:r>
      <w:r w:rsidRPr="00D711B8">
        <w:rPr>
          <w:rFonts w:ascii="Arial" w:hAnsi="Arial" w:cs="Arial"/>
          <w:sz w:val="24"/>
          <w:szCs w:val="24"/>
        </w:rPr>
        <w:t xml:space="preserve">. Esto apunta hacia su pertinencia y responsabilidad social. </w:t>
      </w:r>
      <w:r w:rsidR="00A53F8D" w:rsidRPr="00D711B8">
        <w:rPr>
          <w:rFonts w:ascii="Arial" w:hAnsi="Arial" w:cs="Arial"/>
          <w:sz w:val="24"/>
          <w:szCs w:val="24"/>
        </w:rPr>
        <w:t xml:space="preserve"> </w:t>
      </w:r>
    </w:p>
    <w:p w:rsidR="0000607C" w:rsidRPr="00D711B8" w:rsidRDefault="0000607C" w:rsidP="00D711B8">
      <w:pPr>
        <w:tabs>
          <w:tab w:val="left" w:pos="4830"/>
        </w:tabs>
        <w:spacing w:line="360" w:lineRule="auto"/>
        <w:jc w:val="both"/>
        <w:rPr>
          <w:rFonts w:ascii="Arial" w:hAnsi="Arial" w:cs="Arial"/>
          <w:sz w:val="24"/>
          <w:szCs w:val="24"/>
        </w:rPr>
      </w:pPr>
    </w:p>
    <w:p w:rsidR="0000607C" w:rsidRDefault="0000607C" w:rsidP="007343EC">
      <w:pPr>
        <w:spacing w:line="360" w:lineRule="auto"/>
        <w:jc w:val="both"/>
        <w:rPr>
          <w:rFonts w:ascii="Arial" w:hAnsi="Arial" w:cs="Arial"/>
          <w:b/>
          <w:sz w:val="24"/>
          <w:szCs w:val="24"/>
        </w:rPr>
      </w:pPr>
    </w:p>
    <w:p w:rsidR="0000607C" w:rsidRDefault="0000607C" w:rsidP="007343EC">
      <w:pPr>
        <w:spacing w:line="360" w:lineRule="auto"/>
        <w:jc w:val="both"/>
        <w:rPr>
          <w:rFonts w:ascii="Arial" w:hAnsi="Arial" w:cs="Arial"/>
          <w:b/>
          <w:sz w:val="24"/>
          <w:szCs w:val="24"/>
        </w:rPr>
      </w:pPr>
    </w:p>
    <w:p w:rsidR="0000607C" w:rsidRDefault="0000607C" w:rsidP="007343EC">
      <w:pPr>
        <w:spacing w:line="360" w:lineRule="auto"/>
        <w:jc w:val="both"/>
        <w:rPr>
          <w:rFonts w:ascii="Arial" w:hAnsi="Arial" w:cs="Arial"/>
          <w:b/>
          <w:sz w:val="24"/>
          <w:szCs w:val="24"/>
        </w:rPr>
      </w:pPr>
    </w:p>
    <w:p w:rsidR="0000607C" w:rsidRDefault="0000607C" w:rsidP="007343EC">
      <w:pPr>
        <w:spacing w:line="360" w:lineRule="auto"/>
        <w:jc w:val="both"/>
        <w:rPr>
          <w:rFonts w:ascii="Arial" w:hAnsi="Arial" w:cs="Arial"/>
          <w:b/>
          <w:sz w:val="24"/>
          <w:szCs w:val="24"/>
        </w:rPr>
      </w:pPr>
    </w:p>
    <w:p w:rsidR="0000607C" w:rsidRDefault="0000607C" w:rsidP="007343EC">
      <w:pPr>
        <w:spacing w:line="360" w:lineRule="auto"/>
        <w:jc w:val="both"/>
        <w:rPr>
          <w:rFonts w:ascii="Arial" w:hAnsi="Arial" w:cs="Arial"/>
          <w:b/>
          <w:sz w:val="24"/>
          <w:szCs w:val="24"/>
        </w:rPr>
      </w:pPr>
    </w:p>
    <w:p w:rsidR="0000607C" w:rsidRDefault="0000607C" w:rsidP="007343EC">
      <w:pPr>
        <w:spacing w:line="360" w:lineRule="auto"/>
        <w:jc w:val="both"/>
        <w:rPr>
          <w:rFonts w:ascii="Arial" w:hAnsi="Arial" w:cs="Arial"/>
          <w:b/>
          <w:sz w:val="24"/>
          <w:szCs w:val="24"/>
        </w:rPr>
      </w:pPr>
    </w:p>
    <w:p w:rsidR="0000607C" w:rsidRDefault="0000607C" w:rsidP="007343EC">
      <w:pPr>
        <w:spacing w:line="360" w:lineRule="auto"/>
        <w:jc w:val="both"/>
        <w:rPr>
          <w:rFonts w:ascii="Arial" w:hAnsi="Arial" w:cs="Arial"/>
          <w:b/>
          <w:sz w:val="24"/>
          <w:szCs w:val="24"/>
        </w:rPr>
      </w:pPr>
    </w:p>
    <w:p w:rsidR="0000607C" w:rsidRDefault="0000607C" w:rsidP="007343EC">
      <w:pPr>
        <w:spacing w:line="360" w:lineRule="auto"/>
        <w:jc w:val="both"/>
        <w:rPr>
          <w:rFonts w:ascii="Arial" w:hAnsi="Arial" w:cs="Arial"/>
          <w:b/>
          <w:sz w:val="24"/>
          <w:szCs w:val="24"/>
        </w:rPr>
      </w:pPr>
    </w:p>
    <w:p w:rsidR="0000607C" w:rsidRDefault="0000607C" w:rsidP="007343EC">
      <w:pPr>
        <w:spacing w:line="360" w:lineRule="auto"/>
        <w:jc w:val="both"/>
        <w:rPr>
          <w:rFonts w:ascii="Arial" w:hAnsi="Arial" w:cs="Arial"/>
          <w:b/>
          <w:sz w:val="24"/>
          <w:szCs w:val="24"/>
        </w:rPr>
      </w:pPr>
    </w:p>
    <w:p w:rsidR="0000607C" w:rsidRDefault="0000607C" w:rsidP="007343EC">
      <w:pPr>
        <w:spacing w:line="360" w:lineRule="auto"/>
        <w:jc w:val="both"/>
        <w:rPr>
          <w:rFonts w:ascii="Arial" w:hAnsi="Arial" w:cs="Arial"/>
          <w:b/>
          <w:sz w:val="24"/>
          <w:szCs w:val="24"/>
        </w:rPr>
      </w:pPr>
    </w:p>
    <w:p w:rsidR="0040378A" w:rsidRDefault="0040378A" w:rsidP="007343EC">
      <w:pPr>
        <w:spacing w:line="360" w:lineRule="auto"/>
        <w:jc w:val="both"/>
        <w:rPr>
          <w:rFonts w:ascii="Arial" w:hAnsi="Arial" w:cs="Arial"/>
          <w:b/>
          <w:sz w:val="24"/>
          <w:szCs w:val="24"/>
        </w:rPr>
      </w:pPr>
    </w:p>
    <w:p w:rsidR="0040378A" w:rsidRDefault="0040378A" w:rsidP="007343EC">
      <w:pPr>
        <w:spacing w:line="360" w:lineRule="auto"/>
        <w:jc w:val="both"/>
        <w:rPr>
          <w:rFonts w:ascii="Arial" w:hAnsi="Arial" w:cs="Arial"/>
          <w:b/>
          <w:sz w:val="24"/>
          <w:szCs w:val="24"/>
        </w:rPr>
      </w:pPr>
    </w:p>
    <w:p w:rsidR="00A53F8D" w:rsidRPr="00FE77B5" w:rsidRDefault="00A53F8D" w:rsidP="007343EC">
      <w:pPr>
        <w:spacing w:line="360" w:lineRule="auto"/>
        <w:jc w:val="both"/>
        <w:rPr>
          <w:rFonts w:ascii="Arial" w:hAnsi="Arial" w:cs="Arial"/>
          <w:b/>
          <w:sz w:val="24"/>
          <w:szCs w:val="24"/>
        </w:rPr>
      </w:pPr>
      <w:r w:rsidRPr="00FE77B5">
        <w:rPr>
          <w:rFonts w:ascii="Arial" w:hAnsi="Arial" w:cs="Arial"/>
          <w:b/>
          <w:sz w:val="24"/>
          <w:szCs w:val="24"/>
        </w:rPr>
        <w:lastRenderedPageBreak/>
        <w:t>Bibliografía</w:t>
      </w:r>
    </w:p>
    <w:p w:rsidR="00AD4D45" w:rsidRPr="0000607C" w:rsidRDefault="00AD4D45" w:rsidP="0000607C">
      <w:pPr>
        <w:pStyle w:val="Prrafodelista"/>
        <w:numPr>
          <w:ilvl w:val="0"/>
          <w:numId w:val="8"/>
        </w:numPr>
        <w:spacing w:after="0" w:line="360" w:lineRule="auto"/>
        <w:jc w:val="both"/>
        <w:rPr>
          <w:rFonts w:ascii="Arial" w:hAnsi="Arial" w:cs="Arial"/>
          <w:sz w:val="24"/>
          <w:szCs w:val="24"/>
        </w:rPr>
      </w:pPr>
      <w:r w:rsidRPr="0000607C">
        <w:rPr>
          <w:rFonts w:ascii="Arial" w:hAnsi="Arial" w:cs="Arial"/>
          <w:sz w:val="24"/>
          <w:szCs w:val="24"/>
          <w:lang w:val="en-US"/>
        </w:rPr>
        <w:t xml:space="preserve">Carroll, A. B. (2015). Corporate social responsibility: The centerpiece of competing and complementary frameworks. </w:t>
      </w:r>
      <w:r w:rsidRPr="0000607C">
        <w:rPr>
          <w:rFonts w:ascii="Arial" w:hAnsi="Arial" w:cs="Arial"/>
          <w:sz w:val="24"/>
          <w:szCs w:val="24"/>
        </w:rPr>
        <w:t xml:space="preserve">Organizational Dynamics, 44, 87-96. </w:t>
      </w:r>
      <w:hyperlink r:id="rId12" w:history="1">
        <w:r w:rsidRPr="0000607C">
          <w:rPr>
            <w:rStyle w:val="Hipervnculo"/>
            <w:rFonts w:ascii="Arial" w:hAnsi="Arial" w:cs="Arial"/>
            <w:color w:val="auto"/>
            <w:sz w:val="24"/>
            <w:szCs w:val="24"/>
            <w:u w:val="none"/>
          </w:rPr>
          <w:t>https://doi.org/10.1016/j.orgdyn.2015.02.002</w:t>
        </w:r>
      </w:hyperlink>
      <w:r w:rsidRPr="0000607C">
        <w:rPr>
          <w:rFonts w:ascii="Arial" w:hAnsi="Arial" w:cs="Arial"/>
          <w:sz w:val="24"/>
          <w:szCs w:val="24"/>
        </w:rPr>
        <w:t>.</w:t>
      </w:r>
    </w:p>
    <w:p w:rsidR="0000607C" w:rsidRPr="0000607C" w:rsidRDefault="0000607C" w:rsidP="0000607C">
      <w:pPr>
        <w:pStyle w:val="Prrafodelista"/>
        <w:numPr>
          <w:ilvl w:val="0"/>
          <w:numId w:val="8"/>
        </w:numPr>
        <w:spacing w:after="0" w:line="360" w:lineRule="auto"/>
        <w:jc w:val="both"/>
        <w:rPr>
          <w:rFonts w:ascii="Arial" w:hAnsi="Arial" w:cs="Arial"/>
          <w:sz w:val="24"/>
          <w:szCs w:val="24"/>
        </w:rPr>
      </w:pPr>
      <w:r w:rsidRPr="0000607C">
        <w:rPr>
          <w:rFonts w:ascii="Arial" w:hAnsi="Arial" w:cs="Arial"/>
          <w:sz w:val="24"/>
          <w:szCs w:val="24"/>
        </w:rPr>
        <w:t>Castaño-Quintero, C. A., Díaz-Cáceres, N., y Lozano-Correa, J. (2013). Manual para la gestión del relacionamiento con los grupos de interés. Bogotá D.C., Colombia: Ediciones EAN.</w:t>
      </w:r>
    </w:p>
    <w:p w:rsidR="005613A0" w:rsidRPr="0000607C" w:rsidRDefault="005613A0" w:rsidP="0000607C">
      <w:pPr>
        <w:pStyle w:val="Prrafodelista"/>
        <w:numPr>
          <w:ilvl w:val="0"/>
          <w:numId w:val="8"/>
        </w:numPr>
        <w:spacing w:after="0" w:line="360" w:lineRule="auto"/>
        <w:jc w:val="both"/>
        <w:rPr>
          <w:rFonts w:ascii="Arial" w:hAnsi="Arial" w:cs="Arial"/>
          <w:sz w:val="24"/>
          <w:szCs w:val="24"/>
        </w:rPr>
      </w:pPr>
      <w:r w:rsidRPr="0000607C">
        <w:rPr>
          <w:rFonts w:ascii="Arial" w:hAnsi="Arial" w:cs="Arial"/>
          <w:sz w:val="24"/>
          <w:szCs w:val="24"/>
        </w:rPr>
        <w:t>Crespo, E. (2012). Modelo y procedimiento para la gestión universitaria. Tesis presentada en opción al grado científico de Master en calidad Universidad Central Marta Abreu de las Villas, Villa Clara, Cuba</w:t>
      </w:r>
    </w:p>
    <w:p w:rsidR="005613A0" w:rsidRDefault="005613A0" w:rsidP="0000607C">
      <w:pPr>
        <w:pStyle w:val="Prrafodelista"/>
        <w:numPr>
          <w:ilvl w:val="0"/>
          <w:numId w:val="8"/>
        </w:numPr>
        <w:spacing w:after="0" w:line="360" w:lineRule="auto"/>
        <w:jc w:val="both"/>
        <w:rPr>
          <w:rFonts w:ascii="Arial" w:hAnsi="Arial" w:cs="Arial"/>
          <w:sz w:val="24"/>
          <w:szCs w:val="24"/>
        </w:rPr>
      </w:pPr>
      <w:r w:rsidRPr="0000607C">
        <w:rPr>
          <w:rFonts w:ascii="Arial" w:hAnsi="Arial" w:cs="Arial"/>
          <w:sz w:val="24"/>
          <w:szCs w:val="24"/>
        </w:rPr>
        <w:t xml:space="preserve">Crespo, E. (2015). El tratamiento de las partes interesadas en el sistema de gestión universitario. Informe de investigación terminada. Conservado en la Dirección de Desarrollo Institucional de la </w:t>
      </w:r>
      <w:r w:rsidR="00EB167B" w:rsidRPr="0000607C">
        <w:rPr>
          <w:rFonts w:ascii="Arial" w:hAnsi="Arial" w:cs="Arial"/>
          <w:sz w:val="24"/>
          <w:szCs w:val="24"/>
        </w:rPr>
        <w:t>Universidad Central Marta Abreu de las Villas, Villa Clara, Cuba.</w:t>
      </w:r>
    </w:p>
    <w:p w:rsidR="003F1227" w:rsidRPr="0000607C" w:rsidRDefault="003F1227" w:rsidP="0000607C">
      <w:pPr>
        <w:pStyle w:val="Prrafodelista"/>
        <w:numPr>
          <w:ilvl w:val="0"/>
          <w:numId w:val="8"/>
        </w:numPr>
        <w:spacing w:after="0" w:line="360" w:lineRule="auto"/>
        <w:jc w:val="both"/>
        <w:rPr>
          <w:rFonts w:ascii="Arial" w:hAnsi="Arial" w:cs="Arial"/>
          <w:sz w:val="24"/>
          <w:szCs w:val="24"/>
        </w:rPr>
      </w:pPr>
      <w:r>
        <w:rPr>
          <w:rFonts w:ascii="Arial" w:hAnsi="Arial" w:cs="Arial"/>
          <w:sz w:val="24"/>
          <w:szCs w:val="24"/>
        </w:rPr>
        <w:t xml:space="preserve">Crespo, E (2019): principales avances del tema doctoral. Presentación en sesión científica Facultad de Ciencias Económicas. Universidad Central Marta Abreu de Las Villas. </w:t>
      </w:r>
    </w:p>
    <w:p w:rsidR="00AD4D45" w:rsidRPr="0000607C" w:rsidRDefault="00AD4D45" w:rsidP="0000607C">
      <w:pPr>
        <w:pStyle w:val="Prrafodelista"/>
        <w:numPr>
          <w:ilvl w:val="0"/>
          <w:numId w:val="8"/>
        </w:numPr>
        <w:spacing w:after="0" w:line="360" w:lineRule="auto"/>
        <w:jc w:val="both"/>
        <w:rPr>
          <w:rFonts w:ascii="Arial" w:hAnsi="Arial" w:cs="Arial"/>
          <w:sz w:val="24"/>
          <w:szCs w:val="24"/>
          <w:lang w:val="en-US"/>
        </w:rPr>
      </w:pPr>
      <w:r w:rsidRPr="0000607C">
        <w:rPr>
          <w:rFonts w:ascii="Arial" w:hAnsi="Arial" w:cs="Arial"/>
          <w:sz w:val="24"/>
          <w:szCs w:val="24"/>
        </w:rPr>
        <w:t xml:space="preserve">Fernández, J. L., y Bajo, A. (2012). La Teoría del Stakeholder o de los Grupos de Interés, pieza clave de la RSE, del éxito empresarial y de la sostenibilidad. </w:t>
      </w:r>
      <w:r w:rsidRPr="0000607C">
        <w:rPr>
          <w:rFonts w:ascii="Arial" w:hAnsi="Arial" w:cs="Arial"/>
          <w:sz w:val="24"/>
          <w:szCs w:val="24"/>
          <w:lang w:val="en-US"/>
        </w:rPr>
        <w:t>Adresearch esic International Journal of Communication Research, 6(6), 130-143. http://dx.doi.org/10.7263/adr.rsc.006.07</w:t>
      </w:r>
    </w:p>
    <w:p w:rsidR="00E73EBE" w:rsidRPr="0000607C" w:rsidRDefault="00E73EBE" w:rsidP="0000607C">
      <w:pPr>
        <w:pStyle w:val="Prrafodelista"/>
        <w:numPr>
          <w:ilvl w:val="0"/>
          <w:numId w:val="8"/>
        </w:numPr>
        <w:spacing w:after="0" w:line="360" w:lineRule="auto"/>
        <w:jc w:val="both"/>
        <w:rPr>
          <w:rFonts w:ascii="Arial" w:hAnsi="Arial" w:cs="Arial"/>
          <w:sz w:val="24"/>
          <w:szCs w:val="24"/>
        </w:rPr>
      </w:pPr>
      <w:r w:rsidRPr="0000607C">
        <w:rPr>
          <w:rFonts w:ascii="Arial" w:hAnsi="Arial" w:cs="Arial"/>
          <w:sz w:val="24"/>
          <w:szCs w:val="24"/>
        </w:rPr>
        <w:t>Gaete Quezada, Ricardo</w:t>
      </w:r>
      <w:r w:rsidR="00CF3947" w:rsidRPr="0000607C">
        <w:rPr>
          <w:rFonts w:ascii="Arial" w:hAnsi="Arial" w:cs="Arial"/>
          <w:sz w:val="24"/>
          <w:szCs w:val="24"/>
        </w:rPr>
        <w:t>. (2011)</w:t>
      </w:r>
      <w:r w:rsidR="00B60FB5" w:rsidRPr="0000607C">
        <w:rPr>
          <w:rFonts w:ascii="Arial" w:hAnsi="Arial" w:cs="Arial"/>
          <w:sz w:val="24"/>
          <w:szCs w:val="24"/>
        </w:rPr>
        <w:t>. Relación</w:t>
      </w:r>
      <w:r w:rsidRPr="0000607C">
        <w:rPr>
          <w:rFonts w:ascii="Arial" w:hAnsi="Arial" w:cs="Arial"/>
          <w:sz w:val="24"/>
          <w:szCs w:val="24"/>
        </w:rPr>
        <w:t xml:space="preserve"> de las universidades con sus stakeholders en Internet: un modelo de análisis. Ciencia, Docencia y Tecnología [en linea], XXII (Mayo-Sin mes): [Fecha de consulta: 23 de enero de 2019] Disponible en:</w:t>
      </w:r>
      <w:hyperlink r:id="rId13" w:history="1">
        <w:r w:rsidRPr="0000607C">
          <w:rPr>
            <w:rFonts w:ascii="Arial" w:hAnsi="Arial" w:cs="Arial"/>
            <w:sz w:val="24"/>
            <w:szCs w:val="24"/>
          </w:rPr>
          <w:t xml:space="preserve">&lt;http://www.redalyc.org/articulo.oa?id=14518444001&gt; </w:t>
        </w:r>
      </w:hyperlink>
      <w:r w:rsidRPr="0000607C">
        <w:rPr>
          <w:rFonts w:ascii="Arial" w:hAnsi="Arial" w:cs="Arial"/>
          <w:sz w:val="24"/>
          <w:szCs w:val="24"/>
        </w:rPr>
        <w:t>ISSN 0327-5566</w:t>
      </w:r>
      <w:r w:rsidR="00CF3947" w:rsidRPr="0000607C">
        <w:rPr>
          <w:rFonts w:ascii="Arial" w:hAnsi="Arial" w:cs="Arial"/>
          <w:sz w:val="24"/>
          <w:szCs w:val="24"/>
        </w:rPr>
        <w:t>.</w:t>
      </w:r>
    </w:p>
    <w:p w:rsidR="00EB167B" w:rsidRPr="0000607C" w:rsidRDefault="00EB167B" w:rsidP="0000607C">
      <w:pPr>
        <w:pStyle w:val="Prrafodelista"/>
        <w:numPr>
          <w:ilvl w:val="0"/>
          <w:numId w:val="8"/>
        </w:numPr>
        <w:spacing w:after="0" w:line="360" w:lineRule="auto"/>
        <w:jc w:val="both"/>
        <w:rPr>
          <w:rFonts w:ascii="Arial" w:hAnsi="Arial" w:cs="Arial"/>
          <w:sz w:val="24"/>
          <w:szCs w:val="24"/>
        </w:rPr>
      </w:pPr>
      <w:r w:rsidRPr="0000607C">
        <w:rPr>
          <w:rFonts w:ascii="Arial" w:hAnsi="Arial" w:cs="Arial"/>
          <w:sz w:val="24"/>
          <w:szCs w:val="24"/>
        </w:rPr>
        <w:t>González, E. (2014).  Despliegue de la calidad en la gestión de procesos sustantivos de instituciones de educación superior cubanas. Tesis presentada en opción al grado científico de Doctor en Ciencias Técnicas, Villa Clara: Universidad Central Marta Abreu de las Villas, Villa Clara, Cuba.</w:t>
      </w:r>
    </w:p>
    <w:p w:rsidR="00AD4D45" w:rsidRPr="0000607C" w:rsidRDefault="00AD4D45" w:rsidP="0000607C">
      <w:pPr>
        <w:pStyle w:val="Prrafodelista"/>
        <w:numPr>
          <w:ilvl w:val="0"/>
          <w:numId w:val="8"/>
        </w:numPr>
        <w:spacing w:after="0" w:line="360" w:lineRule="auto"/>
        <w:jc w:val="both"/>
        <w:rPr>
          <w:rFonts w:ascii="Arial" w:hAnsi="Arial" w:cs="Arial"/>
          <w:sz w:val="24"/>
          <w:szCs w:val="24"/>
        </w:rPr>
      </w:pPr>
      <w:r w:rsidRPr="0000607C">
        <w:rPr>
          <w:rFonts w:ascii="Arial" w:hAnsi="Arial" w:cs="Arial"/>
          <w:sz w:val="24"/>
          <w:szCs w:val="24"/>
        </w:rPr>
        <w:lastRenderedPageBreak/>
        <w:t xml:space="preserve">ISO </w:t>
      </w:r>
      <w:r w:rsidR="0000607C" w:rsidRPr="0000607C">
        <w:rPr>
          <w:rFonts w:ascii="Arial" w:hAnsi="Arial" w:cs="Arial"/>
          <w:sz w:val="24"/>
          <w:szCs w:val="24"/>
        </w:rPr>
        <w:t>9004:</w:t>
      </w:r>
      <w:r w:rsidRPr="0000607C">
        <w:rPr>
          <w:rFonts w:ascii="Arial" w:hAnsi="Arial" w:cs="Arial"/>
          <w:sz w:val="24"/>
          <w:szCs w:val="24"/>
        </w:rPr>
        <w:t xml:space="preserve"> 2018. Calidad de una organización Orientación para lograr el éxito sostenido</w:t>
      </w:r>
      <w:r w:rsidR="0000607C" w:rsidRPr="0000607C">
        <w:rPr>
          <w:rFonts w:ascii="Arial" w:hAnsi="Arial" w:cs="Arial"/>
          <w:sz w:val="24"/>
          <w:szCs w:val="24"/>
        </w:rPr>
        <w:t>.</w:t>
      </w:r>
    </w:p>
    <w:p w:rsidR="004343C6" w:rsidRPr="0000607C" w:rsidRDefault="004343C6" w:rsidP="0000607C">
      <w:pPr>
        <w:pStyle w:val="Prrafodelista"/>
        <w:numPr>
          <w:ilvl w:val="0"/>
          <w:numId w:val="8"/>
        </w:numPr>
        <w:spacing w:line="360" w:lineRule="auto"/>
        <w:jc w:val="both"/>
        <w:rPr>
          <w:rFonts w:ascii="Arial" w:hAnsi="Arial" w:cs="Arial"/>
          <w:sz w:val="24"/>
          <w:szCs w:val="24"/>
        </w:rPr>
      </w:pPr>
      <w:r w:rsidRPr="0000607C">
        <w:rPr>
          <w:rFonts w:ascii="Arial" w:hAnsi="Arial" w:cs="Arial"/>
          <w:sz w:val="24"/>
          <w:szCs w:val="24"/>
        </w:rPr>
        <w:t>Horruitiner Silva, P. (2008). La universidad latinoamericana en la época actual: tendencias, retos y procesos innovadores. Memorias del curso pre-</w:t>
      </w:r>
      <w:r w:rsidR="00B60FB5" w:rsidRPr="0000607C">
        <w:rPr>
          <w:rFonts w:ascii="Arial" w:hAnsi="Arial" w:cs="Arial"/>
          <w:sz w:val="24"/>
          <w:szCs w:val="24"/>
        </w:rPr>
        <w:t>congreso del</w:t>
      </w:r>
      <w:r w:rsidRPr="0000607C">
        <w:rPr>
          <w:rFonts w:ascii="Arial" w:hAnsi="Arial" w:cs="Arial"/>
          <w:sz w:val="24"/>
          <w:szCs w:val="24"/>
        </w:rPr>
        <w:t xml:space="preserve"> 8º Inter</w:t>
      </w:r>
      <w:r w:rsidR="009B5E3B" w:rsidRPr="0000607C">
        <w:rPr>
          <w:rFonts w:ascii="Arial" w:hAnsi="Arial" w:cs="Arial"/>
          <w:sz w:val="24"/>
          <w:szCs w:val="24"/>
        </w:rPr>
        <w:t>nacional de Educación Superior Universidad 2008</w:t>
      </w:r>
      <w:r w:rsidRPr="0000607C">
        <w:rPr>
          <w:rFonts w:ascii="Arial" w:hAnsi="Arial" w:cs="Arial"/>
          <w:sz w:val="24"/>
          <w:szCs w:val="24"/>
        </w:rPr>
        <w:t>. La Habana, Cuba.</w:t>
      </w:r>
    </w:p>
    <w:p w:rsidR="004343C6" w:rsidRPr="0000607C" w:rsidRDefault="005157E0" w:rsidP="0000607C">
      <w:pPr>
        <w:pStyle w:val="Prrafodelista"/>
        <w:numPr>
          <w:ilvl w:val="0"/>
          <w:numId w:val="8"/>
        </w:numPr>
        <w:spacing w:after="0" w:line="360" w:lineRule="auto"/>
        <w:jc w:val="both"/>
        <w:rPr>
          <w:rFonts w:ascii="Arial" w:hAnsi="Arial" w:cs="Arial"/>
          <w:sz w:val="24"/>
          <w:szCs w:val="24"/>
        </w:rPr>
      </w:pPr>
      <w:r w:rsidRPr="0000607C">
        <w:rPr>
          <w:rFonts w:ascii="Arial" w:hAnsi="Arial" w:cs="Arial"/>
          <w:sz w:val="24"/>
          <w:szCs w:val="24"/>
        </w:rPr>
        <w:t xml:space="preserve">MES 2010. </w:t>
      </w:r>
      <w:r w:rsidR="004343C6" w:rsidRPr="0000607C">
        <w:rPr>
          <w:rFonts w:ascii="Arial" w:hAnsi="Arial" w:cs="Arial"/>
          <w:sz w:val="24"/>
          <w:szCs w:val="24"/>
        </w:rPr>
        <w:t>Bases conceptuales para el Sistema de Gestión de Calidad. La Habana, Cuba.</w:t>
      </w:r>
    </w:p>
    <w:p w:rsidR="00AD4D45" w:rsidRPr="007051D4" w:rsidRDefault="0000607C" w:rsidP="007051D4">
      <w:pPr>
        <w:pStyle w:val="Prrafodelista"/>
        <w:numPr>
          <w:ilvl w:val="0"/>
          <w:numId w:val="8"/>
        </w:numPr>
        <w:spacing w:after="0" w:line="360" w:lineRule="auto"/>
        <w:jc w:val="both"/>
        <w:rPr>
          <w:rFonts w:ascii="Arial" w:hAnsi="Arial" w:cs="Arial"/>
          <w:sz w:val="24"/>
          <w:szCs w:val="24"/>
          <w:lang w:val="en-US"/>
        </w:rPr>
      </w:pPr>
      <w:r w:rsidRPr="0000607C">
        <w:rPr>
          <w:rFonts w:ascii="Arial" w:hAnsi="Arial" w:cs="Arial"/>
          <w:sz w:val="24"/>
          <w:szCs w:val="24"/>
          <w:lang w:val="en-US"/>
        </w:rPr>
        <w:t xml:space="preserve">Lozano, R. (2008). Envisioning sustainability three-dimensionally. Journal of Cleaner Production, 16(17), 1838-1846. </w:t>
      </w:r>
      <w:hyperlink r:id="rId14" w:history="1">
        <w:r w:rsidRPr="007051D4">
          <w:rPr>
            <w:rStyle w:val="Hipervnculo"/>
            <w:rFonts w:ascii="Arial" w:hAnsi="Arial" w:cs="Arial"/>
            <w:color w:val="auto"/>
            <w:sz w:val="24"/>
            <w:szCs w:val="24"/>
            <w:u w:val="none"/>
            <w:lang w:val="en-US"/>
          </w:rPr>
          <w:t>http://dx.doi.org/10.1016/j.jclepro.2008.02.008</w:t>
        </w:r>
      </w:hyperlink>
    </w:p>
    <w:p w:rsidR="004343C6" w:rsidRPr="0000607C" w:rsidRDefault="004343C6" w:rsidP="0000607C">
      <w:pPr>
        <w:pStyle w:val="Prrafodelista"/>
        <w:numPr>
          <w:ilvl w:val="0"/>
          <w:numId w:val="8"/>
        </w:numPr>
        <w:spacing w:after="0" w:line="360" w:lineRule="auto"/>
        <w:jc w:val="both"/>
        <w:rPr>
          <w:rFonts w:ascii="Arial" w:hAnsi="Arial" w:cs="Arial"/>
          <w:sz w:val="24"/>
          <w:szCs w:val="24"/>
        </w:rPr>
      </w:pPr>
      <w:r w:rsidRPr="0000607C">
        <w:rPr>
          <w:rFonts w:ascii="Arial" w:hAnsi="Arial" w:cs="Arial"/>
          <w:sz w:val="24"/>
          <w:szCs w:val="24"/>
        </w:rPr>
        <w:t>Ortiz Pérez, A. (2014). Tecnología para la gestión integrada de los procesos en universidades. Aplicación en la Universidad de Holguín.</w:t>
      </w:r>
      <w:r w:rsidR="009163FD" w:rsidRPr="0000607C">
        <w:rPr>
          <w:rFonts w:ascii="Arial" w:hAnsi="Arial" w:cs="Arial"/>
          <w:sz w:val="24"/>
          <w:szCs w:val="24"/>
        </w:rPr>
        <w:t xml:space="preserve"> Tesis presentada en opción al grado científico de Doctor en Ciencias Técnicas,</w:t>
      </w:r>
      <w:r w:rsidRPr="0000607C">
        <w:rPr>
          <w:rFonts w:ascii="Arial" w:hAnsi="Arial" w:cs="Arial"/>
          <w:sz w:val="24"/>
          <w:szCs w:val="24"/>
        </w:rPr>
        <w:t xml:space="preserve"> Departamento de Ingeniería Industrial. Fac</w:t>
      </w:r>
      <w:r w:rsidR="009163FD" w:rsidRPr="0000607C">
        <w:rPr>
          <w:rFonts w:ascii="Arial" w:hAnsi="Arial" w:cs="Arial"/>
          <w:sz w:val="24"/>
          <w:szCs w:val="24"/>
        </w:rPr>
        <w:t>ultad de Ingeniería Industrial. Universidad</w:t>
      </w:r>
      <w:r w:rsidRPr="0000607C">
        <w:rPr>
          <w:rFonts w:ascii="Arial" w:hAnsi="Arial" w:cs="Arial"/>
          <w:sz w:val="24"/>
          <w:szCs w:val="24"/>
        </w:rPr>
        <w:t xml:space="preserve"> de Holguín. Holguín, Cuba. 100 p.</w:t>
      </w:r>
    </w:p>
    <w:p w:rsidR="00482AF5" w:rsidRPr="0000607C" w:rsidRDefault="00EA534A" w:rsidP="0000607C">
      <w:pPr>
        <w:pStyle w:val="Prrafodelista"/>
        <w:numPr>
          <w:ilvl w:val="0"/>
          <w:numId w:val="8"/>
        </w:numPr>
        <w:spacing w:line="360" w:lineRule="auto"/>
        <w:jc w:val="both"/>
        <w:rPr>
          <w:rFonts w:ascii="Arial" w:hAnsi="Arial" w:cs="Arial"/>
          <w:sz w:val="24"/>
          <w:szCs w:val="24"/>
        </w:rPr>
      </w:pPr>
      <w:r w:rsidRPr="0000607C">
        <w:rPr>
          <w:rFonts w:ascii="Arial" w:hAnsi="Arial" w:cs="Arial"/>
          <w:sz w:val="24"/>
          <w:szCs w:val="24"/>
        </w:rPr>
        <w:t>Villa González del Pino</w:t>
      </w:r>
      <w:r w:rsidR="00B60FB5" w:rsidRPr="0000607C">
        <w:rPr>
          <w:rFonts w:ascii="Arial" w:hAnsi="Arial" w:cs="Arial"/>
          <w:sz w:val="24"/>
          <w:szCs w:val="24"/>
        </w:rPr>
        <w:t>, E</w:t>
      </w:r>
      <w:r w:rsidRPr="0000607C">
        <w:rPr>
          <w:rFonts w:ascii="Arial" w:hAnsi="Arial" w:cs="Arial"/>
          <w:sz w:val="24"/>
          <w:szCs w:val="24"/>
        </w:rPr>
        <w:t>. M. (2006). Procedimiento para el Control de Gestión en Instituciones de Educación Superior.  Tesis presentada en opción al grado científico de Doctor en Ciencias Técnicas. Universidad Central de las Villas, Las Villas.</w:t>
      </w:r>
    </w:p>
    <w:p w:rsidR="00A53F8D" w:rsidRPr="00FE77B5" w:rsidRDefault="00A53F8D" w:rsidP="007343EC">
      <w:pPr>
        <w:spacing w:line="360" w:lineRule="auto"/>
        <w:jc w:val="both"/>
        <w:rPr>
          <w:rFonts w:ascii="Arial" w:hAnsi="Arial" w:cs="Arial"/>
          <w:sz w:val="24"/>
          <w:szCs w:val="24"/>
        </w:rPr>
      </w:pPr>
    </w:p>
    <w:p w:rsidR="00A53F8D" w:rsidRPr="00FE77B5" w:rsidRDefault="00A53F8D" w:rsidP="007343EC">
      <w:pPr>
        <w:spacing w:line="360" w:lineRule="auto"/>
        <w:jc w:val="both"/>
        <w:rPr>
          <w:rFonts w:ascii="Arial" w:hAnsi="Arial" w:cs="Arial"/>
          <w:sz w:val="24"/>
          <w:szCs w:val="24"/>
        </w:rPr>
      </w:pPr>
    </w:p>
    <w:p w:rsidR="00A53F8D" w:rsidRPr="00FE77B5" w:rsidRDefault="00A53F8D" w:rsidP="007343EC">
      <w:pPr>
        <w:spacing w:line="360" w:lineRule="auto"/>
        <w:jc w:val="both"/>
        <w:rPr>
          <w:rFonts w:ascii="Arial" w:hAnsi="Arial" w:cs="Arial"/>
          <w:sz w:val="24"/>
          <w:szCs w:val="24"/>
        </w:rPr>
      </w:pPr>
    </w:p>
    <w:p w:rsidR="00287729" w:rsidRDefault="00287729" w:rsidP="007343EC">
      <w:pPr>
        <w:spacing w:line="360" w:lineRule="auto"/>
        <w:jc w:val="both"/>
        <w:rPr>
          <w:rFonts w:ascii="Arial" w:hAnsi="Arial" w:cs="Arial"/>
          <w:sz w:val="24"/>
          <w:szCs w:val="24"/>
        </w:rPr>
      </w:pPr>
      <w:r w:rsidRPr="00FE77B5">
        <w:rPr>
          <w:rFonts w:ascii="Arial" w:hAnsi="Arial" w:cs="Arial"/>
          <w:noProof/>
          <w:sz w:val="24"/>
          <w:szCs w:val="24"/>
          <w:lang w:eastAsia="es-ES"/>
        </w:rPr>
        <w:lastRenderedPageBreak/>
        <mc:AlternateContent>
          <mc:Choice Requires="wpg">
            <w:drawing>
              <wp:anchor distT="0" distB="0" distL="114300" distR="114300" simplePos="0" relativeHeight="251677696" behindDoc="0" locked="0" layoutInCell="1" allowOverlap="1" wp14:anchorId="13AC4CFA" wp14:editId="5411C565">
                <wp:simplePos x="0" y="0"/>
                <wp:positionH relativeFrom="column">
                  <wp:posOffset>762000</wp:posOffset>
                </wp:positionH>
                <wp:positionV relativeFrom="paragraph">
                  <wp:posOffset>380365</wp:posOffset>
                </wp:positionV>
                <wp:extent cx="5781676" cy="5019675"/>
                <wp:effectExtent l="0" t="0" r="0" b="28575"/>
                <wp:wrapSquare wrapText="bothSides"/>
                <wp:docPr id="3" name="Grupo 3"/>
                <wp:cNvGraphicFramePr/>
                <a:graphic xmlns:a="http://schemas.openxmlformats.org/drawingml/2006/main">
                  <a:graphicData uri="http://schemas.microsoft.com/office/word/2010/wordprocessingGroup">
                    <wpg:wgp>
                      <wpg:cNvGrpSpPr/>
                      <wpg:grpSpPr>
                        <a:xfrm>
                          <a:off x="0" y="0"/>
                          <a:ext cx="5781676" cy="5019675"/>
                          <a:chOff x="0" y="-64813"/>
                          <a:chExt cx="6773101" cy="5692712"/>
                        </a:xfrm>
                      </wpg:grpSpPr>
                      <wpg:grpSp>
                        <wpg:cNvPr id="4" name="Grupo 4"/>
                        <wpg:cNvGrpSpPr/>
                        <wpg:grpSpPr>
                          <a:xfrm>
                            <a:off x="0" y="-64813"/>
                            <a:ext cx="6773101" cy="5692712"/>
                            <a:chOff x="0" y="-64813"/>
                            <a:chExt cx="6773101" cy="5692712"/>
                          </a:xfrm>
                        </wpg:grpSpPr>
                        <wpg:grpSp>
                          <wpg:cNvPr id="8" name="Grupo 8"/>
                          <wpg:cNvGrpSpPr/>
                          <wpg:grpSpPr>
                            <a:xfrm>
                              <a:off x="0" y="-64813"/>
                              <a:ext cx="6136332" cy="5692712"/>
                              <a:chOff x="0" y="-64813"/>
                              <a:chExt cx="6136332" cy="5692712"/>
                            </a:xfrm>
                          </wpg:grpSpPr>
                          <wpg:grpSp>
                            <wpg:cNvPr id="10" name="Grupo 10"/>
                            <wpg:cNvGrpSpPr/>
                            <wpg:grpSpPr>
                              <a:xfrm>
                                <a:off x="0" y="-64813"/>
                                <a:ext cx="5332021" cy="5692712"/>
                                <a:chOff x="0" y="-64813"/>
                                <a:chExt cx="5332021" cy="5692712"/>
                              </a:xfrm>
                            </wpg:grpSpPr>
                            <wps:wsp>
                              <wps:cNvPr id="11" name="Terminador 11"/>
                              <wps:cNvSpPr/>
                              <wps:spPr>
                                <a:xfrm>
                                  <a:off x="1840675" y="-64813"/>
                                  <a:ext cx="1104405" cy="516074"/>
                                </a:xfrm>
                                <a:prstGeom prst="flowChartTerminator">
                                  <a:avLst/>
                                </a:prstGeom>
                              </wps:spPr>
                              <wps:style>
                                <a:lnRef idx="2">
                                  <a:schemeClr val="dk1"/>
                                </a:lnRef>
                                <a:fillRef idx="1">
                                  <a:schemeClr val="lt1"/>
                                </a:fillRef>
                                <a:effectRef idx="0">
                                  <a:schemeClr val="dk1"/>
                                </a:effectRef>
                                <a:fontRef idx="minor">
                                  <a:schemeClr val="dk1"/>
                                </a:fontRef>
                              </wps:style>
                              <wps:txbx>
                                <w:txbxContent>
                                  <w:p w:rsidR="00287729" w:rsidRPr="00CC0F11" w:rsidRDefault="00287729" w:rsidP="00287729">
                                    <w:pPr>
                                      <w:jc w:val="center"/>
                                      <w:rPr>
                                        <w:rFonts w:ascii="Arial Black" w:hAnsi="Arial Black"/>
                                        <w:b/>
                                        <w:sz w:val="24"/>
                                      </w:rPr>
                                    </w:pPr>
                                    <w:r w:rsidRPr="00CC0F11">
                                      <w:rPr>
                                        <w:rFonts w:ascii="Arial Black" w:hAnsi="Arial Black"/>
                                        <w:b/>
                                        <w:sz w:val="24"/>
                                      </w:rPr>
                                      <w:t xml:space="preserve">Inicio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ángulo 13"/>
                              <wps:cNvSpPr/>
                              <wps:spPr>
                                <a:xfrm>
                                  <a:off x="1068779" y="771897"/>
                                  <a:ext cx="2825003" cy="736270"/>
                                </a:xfrm>
                                <a:prstGeom prst="rect">
                                  <a:avLst/>
                                </a:prstGeom>
                              </wps:spPr>
                              <wps:style>
                                <a:lnRef idx="2">
                                  <a:schemeClr val="dk1"/>
                                </a:lnRef>
                                <a:fillRef idx="1">
                                  <a:schemeClr val="lt1"/>
                                </a:fillRef>
                                <a:effectRef idx="0">
                                  <a:schemeClr val="dk1"/>
                                </a:effectRef>
                                <a:fontRef idx="minor">
                                  <a:schemeClr val="dk1"/>
                                </a:fontRef>
                              </wps:style>
                              <wps:txbx>
                                <w:txbxContent>
                                  <w:p w:rsidR="00287729" w:rsidRPr="00B363A4" w:rsidRDefault="00287729" w:rsidP="00287729">
                                    <w:pPr>
                                      <w:jc w:val="center"/>
                                      <w:rPr>
                                        <w:rFonts w:ascii="Arial Black" w:hAnsi="Arial Black"/>
                                        <w:b/>
                                      </w:rPr>
                                    </w:pPr>
                                    <w:r w:rsidRPr="00B363A4">
                                      <w:rPr>
                                        <w:rFonts w:ascii="Arial Black" w:hAnsi="Arial Black"/>
                                        <w:b/>
                                      </w:rPr>
                                      <w:t xml:space="preserve">Identificación de los grupos de interés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ángulo 15"/>
                              <wps:cNvSpPr/>
                              <wps:spPr>
                                <a:xfrm>
                                  <a:off x="1068779" y="1840675"/>
                                  <a:ext cx="2825003" cy="735965"/>
                                </a:xfrm>
                                <a:prstGeom prst="rect">
                                  <a:avLst/>
                                </a:prstGeom>
                              </wps:spPr>
                              <wps:style>
                                <a:lnRef idx="2">
                                  <a:schemeClr val="dk1"/>
                                </a:lnRef>
                                <a:fillRef idx="1">
                                  <a:schemeClr val="lt1"/>
                                </a:fillRef>
                                <a:effectRef idx="0">
                                  <a:schemeClr val="dk1"/>
                                </a:effectRef>
                                <a:fontRef idx="minor">
                                  <a:schemeClr val="dk1"/>
                                </a:fontRef>
                              </wps:style>
                              <wps:txbx>
                                <w:txbxContent>
                                  <w:p w:rsidR="00287729" w:rsidRPr="00B363A4" w:rsidRDefault="00287729" w:rsidP="00287729">
                                    <w:pPr>
                                      <w:jc w:val="center"/>
                                      <w:rPr>
                                        <w:rFonts w:ascii="Arial Black" w:hAnsi="Arial Black"/>
                                        <w:b/>
                                      </w:rPr>
                                    </w:pPr>
                                    <w:r w:rsidRPr="00B363A4">
                                      <w:rPr>
                                        <w:rFonts w:ascii="Arial Black" w:hAnsi="Arial Black"/>
                                        <w:b/>
                                      </w:rPr>
                                      <w:t>Determinación de necesidades y expectativas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ángulo 16"/>
                              <wps:cNvSpPr/>
                              <wps:spPr>
                                <a:xfrm>
                                  <a:off x="1068779" y="2921330"/>
                                  <a:ext cx="2825003" cy="735964"/>
                                </a:xfrm>
                                <a:prstGeom prst="rect">
                                  <a:avLst/>
                                </a:prstGeom>
                              </wps:spPr>
                              <wps:style>
                                <a:lnRef idx="2">
                                  <a:schemeClr val="dk1"/>
                                </a:lnRef>
                                <a:fillRef idx="1">
                                  <a:schemeClr val="lt1"/>
                                </a:fillRef>
                                <a:effectRef idx="0">
                                  <a:schemeClr val="dk1"/>
                                </a:effectRef>
                                <a:fontRef idx="minor">
                                  <a:schemeClr val="dk1"/>
                                </a:fontRef>
                              </wps:style>
                              <wps:txbx>
                                <w:txbxContent>
                                  <w:p w:rsidR="00287729" w:rsidRPr="00CC0F11" w:rsidRDefault="00287729" w:rsidP="00287729">
                                    <w:pPr>
                                      <w:jc w:val="center"/>
                                      <w:rPr>
                                        <w:rFonts w:ascii="Arial Black" w:hAnsi="Arial Black"/>
                                        <w:b/>
                                        <w:sz w:val="24"/>
                                      </w:rPr>
                                    </w:pPr>
                                    <w:r w:rsidRPr="00CC0F11">
                                      <w:rPr>
                                        <w:rFonts w:ascii="Arial Black" w:hAnsi="Arial Black"/>
                                        <w:b/>
                                        <w:sz w:val="24"/>
                                      </w:rPr>
                                      <w:t xml:space="preserve">Clasificación de los grupos de interés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ángulo 17"/>
                              <wps:cNvSpPr/>
                              <wps:spPr>
                                <a:xfrm>
                                  <a:off x="1068779" y="3990110"/>
                                  <a:ext cx="2825003" cy="838434"/>
                                </a:xfrm>
                                <a:prstGeom prst="rect">
                                  <a:avLst/>
                                </a:prstGeom>
                              </wps:spPr>
                              <wps:style>
                                <a:lnRef idx="2">
                                  <a:schemeClr val="dk1"/>
                                </a:lnRef>
                                <a:fillRef idx="1">
                                  <a:schemeClr val="lt1"/>
                                </a:fillRef>
                                <a:effectRef idx="0">
                                  <a:schemeClr val="dk1"/>
                                </a:effectRef>
                                <a:fontRef idx="minor">
                                  <a:schemeClr val="dk1"/>
                                </a:fontRef>
                              </wps:style>
                              <wps:txbx>
                                <w:txbxContent>
                                  <w:p w:rsidR="00287729" w:rsidRPr="00CC0F11" w:rsidRDefault="00287729" w:rsidP="00287729">
                                    <w:pPr>
                                      <w:spacing w:after="0" w:line="240" w:lineRule="auto"/>
                                      <w:jc w:val="center"/>
                                      <w:rPr>
                                        <w:rFonts w:ascii="Arial Black" w:hAnsi="Arial Black"/>
                                        <w:b/>
                                        <w:sz w:val="24"/>
                                      </w:rPr>
                                    </w:pPr>
                                    <w:r>
                                      <w:rPr>
                                        <w:rFonts w:ascii="Arial Black" w:hAnsi="Arial Black"/>
                                        <w:b/>
                                        <w:sz w:val="24"/>
                                      </w:rPr>
                                      <w:t>Decisiones estratégicas orientadas hacia los grupos de interés</w:t>
                                    </w:r>
                                    <w:r w:rsidRPr="00CC0F11">
                                      <w:rPr>
                                        <w:rFonts w:ascii="Arial Black" w:hAnsi="Arial Black"/>
                                        <w:b/>
                                        <w:sz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Conector recto de flecha 18"/>
                              <wps:cNvCnPr/>
                              <wps:spPr>
                                <a:xfrm>
                                  <a:off x="2375065" y="451262"/>
                                  <a:ext cx="0" cy="3206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 name="Conector recto de flecha 20"/>
                              <wps:cNvCnPr/>
                              <wps:spPr>
                                <a:xfrm>
                                  <a:off x="2375065" y="1508166"/>
                                  <a:ext cx="0" cy="3206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 name="Conector recto de flecha 21"/>
                              <wps:cNvCnPr/>
                              <wps:spPr>
                                <a:xfrm>
                                  <a:off x="2375065" y="2565070"/>
                                  <a:ext cx="0" cy="3206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Conector recto de flecha 22"/>
                              <wps:cNvCnPr/>
                              <wps:spPr>
                                <a:xfrm>
                                  <a:off x="2386940" y="3657600"/>
                                  <a:ext cx="0" cy="3206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Conector recto de flecha 23"/>
                              <wps:cNvCnPr/>
                              <wps:spPr>
                                <a:xfrm>
                                  <a:off x="2375065" y="4812796"/>
                                  <a:ext cx="0" cy="3206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Terminador 24"/>
                              <wps:cNvSpPr/>
                              <wps:spPr>
                                <a:xfrm>
                                  <a:off x="1840675" y="5176637"/>
                                  <a:ext cx="1104405" cy="451262"/>
                                </a:xfrm>
                                <a:prstGeom prst="flowChartTerminator">
                                  <a:avLst/>
                                </a:prstGeom>
                              </wps:spPr>
                              <wps:style>
                                <a:lnRef idx="2">
                                  <a:schemeClr val="dk1"/>
                                </a:lnRef>
                                <a:fillRef idx="1">
                                  <a:schemeClr val="lt1"/>
                                </a:fillRef>
                                <a:effectRef idx="0">
                                  <a:schemeClr val="dk1"/>
                                </a:effectRef>
                                <a:fontRef idx="minor">
                                  <a:schemeClr val="dk1"/>
                                </a:fontRef>
                              </wps:style>
                              <wps:txbx>
                                <w:txbxContent>
                                  <w:p w:rsidR="00287729" w:rsidRPr="00CC0F11" w:rsidRDefault="00287729" w:rsidP="00287729">
                                    <w:pPr>
                                      <w:jc w:val="center"/>
                                      <w:rPr>
                                        <w:rFonts w:ascii="Arial Black" w:hAnsi="Arial Black"/>
                                        <w:b/>
                                        <w:sz w:val="24"/>
                                      </w:rPr>
                                    </w:pPr>
                                    <w:r>
                                      <w:rPr>
                                        <w:rFonts w:ascii="Arial Black" w:hAnsi="Arial Black"/>
                                        <w:b/>
                                        <w:sz w:val="24"/>
                                      </w:rPr>
                                      <w:t>Fin</w:t>
                                    </w:r>
                                    <w:r w:rsidRPr="00CC0F11">
                                      <w:rPr>
                                        <w:rFonts w:ascii="Arial Black" w:hAnsi="Arial Black"/>
                                        <w:b/>
                                        <w:sz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Conector angular 25"/>
                              <wps:cNvCnPr>
                                <a:stCxn id="17" idx="3"/>
                              </wps:cNvCnPr>
                              <wps:spPr>
                                <a:xfrm flipH="1" flipV="1">
                                  <a:off x="2386942" y="593767"/>
                                  <a:ext cx="1506840" cy="3815560"/>
                                </a:xfrm>
                                <a:prstGeom prst="bentConnector4">
                                  <a:avLst>
                                    <a:gd name="adj1" fmla="val -17772"/>
                                    <a:gd name="adj2" fmla="val 99942"/>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6" name="Grupo 26"/>
                              <wpg:cNvGrpSpPr/>
                              <wpg:grpSpPr>
                                <a:xfrm>
                                  <a:off x="261257" y="771896"/>
                                  <a:ext cx="748145" cy="3955077"/>
                                  <a:chOff x="0" y="0"/>
                                  <a:chExt cx="748145" cy="3955077"/>
                                </a:xfrm>
                              </wpg:grpSpPr>
                              <wps:wsp>
                                <wps:cNvPr id="27" name="Rectángulo 27"/>
                                <wps:cNvSpPr/>
                                <wps:spPr>
                                  <a:xfrm>
                                    <a:off x="0" y="0"/>
                                    <a:ext cx="748145" cy="3955077"/>
                                  </a:xfrm>
                                  <a:prstGeom prst="rect">
                                    <a:avLst/>
                                  </a:prstGeom>
                                  <a:ln w="25400"/>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ángulo 29"/>
                                <wps:cNvSpPr/>
                                <wps:spPr>
                                  <a:xfrm>
                                    <a:off x="0" y="0"/>
                                    <a:ext cx="748030" cy="736864"/>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287729" w:rsidRPr="00CC0F11" w:rsidRDefault="00287729" w:rsidP="00287729">
                                      <w:pPr>
                                        <w:jc w:val="center"/>
                                        <w:rPr>
                                          <w:b/>
                                          <w:sz w:val="32"/>
                                        </w:rPr>
                                      </w:pPr>
                                      <w:r w:rsidRPr="00CC0F11">
                                        <w:rPr>
                                          <w:b/>
                                          <w:sz w:val="32"/>
                                        </w:rPr>
                                        <w:t xml:space="preserve">Paso 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ángulo 30"/>
                                <wps:cNvSpPr/>
                                <wps:spPr>
                                  <a:xfrm>
                                    <a:off x="0" y="1068779"/>
                                    <a:ext cx="748030" cy="736864"/>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287729" w:rsidRPr="00CC0F11" w:rsidRDefault="00287729" w:rsidP="00287729">
                                      <w:pPr>
                                        <w:jc w:val="center"/>
                                        <w:rPr>
                                          <w:b/>
                                          <w:sz w:val="32"/>
                                        </w:rPr>
                                      </w:pPr>
                                      <w:r w:rsidRPr="00CC0F11">
                                        <w:rPr>
                                          <w:b/>
                                          <w:sz w:val="32"/>
                                        </w:rPr>
                                        <w:t xml:space="preserve">Paso </w:t>
                                      </w:r>
                                      <w:r>
                                        <w:rPr>
                                          <w:b/>
                                          <w:sz w:val="32"/>
                                        </w:rPr>
                                        <w:t>2</w:t>
                                      </w:r>
                                      <w:r w:rsidRPr="00CC0F11">
                                        <w:rPr>
                                          <w:b/>
                                          <w:sz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ángulo 31"/>
                                <wps:cNvSpPr/>
                                <wps:spPr>
                                  <a:xfrm>
                                    <a:off x="0" y="2137558"/>
                                    <a:ext cx="748030" cy="736864"/>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287729" w:rsidRPr="00CC0F11" w:rsidRDefault="00287729" w:rsidP="00287729">
                                      <w:pPr>
                                        <w:jc w:val="center"/>
                                        <w:rPr>
                                          <w:b/>
                                          <w:sz w:val="32"/>
                                        </w:rPr>
                                      </w:pPr>
                                      <w:r w:rsidRPr="00CC0F11">
                                        <w:rPr>
                                          <w:b/>
                                          <w:sz w:val="32"/>
                                        </w:rPr>
                                        <w:t xml:space="preserve">Paso </w:t>
                                      </w:r>
                                      <w:r>
                                        <w:rPr>
                                          <w:b/>
                                          <w:sz w:val="32"/>
                                        </w:rPr>
                                        <w:t>3</w:t>
                                      </w:r>
                                      <w:r w:rsidRPr="00CC0F11">
                                        <w:rPr>
                                          <w:b/>
                                          <w:sz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ángulo 32"/>
                                <wps:cNvSpPr/>
                                <wps:spPr>
                                  <a:xfrm>
                                    <a:off x="0" y="3218213"/>
                                    <a:ext cx="748030" cy="736864"/>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287729" w:rsidRPr="00CC0F11" w:rsidRDefault="00287729" w:rsidP="00287729">
                                      <w:pPr>
                                        <w:jc w:val="center"/>
                                        <w:rPr>
                                          <w:b/>
                                          <w:sz w:val="32"/>
                                        </w:rPr>
                                      </w:pPr>
                                      <w:r w:rsidRPr="00CC0F11">
                                        <w:rPr>
                                          <w:b/>
                                          <w:sz w:val="32"/>
                                        </w:rPr>
                                        <w:t>Pas</w:t>
                                      </w:r>
                                      <w:r>
                                        <w:rPr>
                                          <w:b/>
                                          <w:sz w:val="32"/>
                                        </w:rPr>
                                        <w:t>o</w:t>
                                      </w:r>
                                      <w:r w:rsidRPr="00CC0F11">
                                        <w:rPr>
                                          <w:b/>
                                          <w:sz w:val="32"/>
                                        </w:rPr>
                                        <w:t xml:space="preserve"> </w:t>
                                      </w:r>
                                      <w:r>
                                        <w:rPr>
                                          <w:b/>
                                          <w:sz w:val="32"/>
                                        </w:rPr>
                                        <w:t>4</w:t>
                                      </w:r>
                                      <w:r w:rsidRPr="00CC0F11">
                                        <w:rPr>
                                          <w:b/>
                                          <w:sz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3" name="Grupo 33"/>
                              <wpg:cNvGrpSpPr/>
                              <wpg:grpSpPr>
                                <a:xfrm>
                                  <a:off x="0" y="1674421"/>
                                  <a:ext cx="5332021" cy="0"/>
                                  <a:chOff x="0" y="0"/>
                                  <a:chExt cx="5332021" cy="0"/>
                                </a:xfrm>
                              </wpg:grpSpPr>
                              <wps:wsp>
                                <wps:cNvPr id="34" name="Conector recto 34"/>
                                <wps:cNvCnPr/>
                                <wps:spPr>
                                  <a:xfrm>
                                    <a:off x="0"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35" name="Conector recto 35"/>
                                <wps:cNvCnPr/>
                                <wps:spPr>
                                  <a:xfrm>
                                    <a:off x="1092530"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36" name="Conector recto 36"/>
                                <wps:cNvCnPr/>
                                <wps:spPr>
                                  <a:xfrm>
                                    <a:off x="2173185"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37" name="Conector recto 37"/>
                                <wps:cNvCnPr/>
                                <wps:spPr>
                                  <a:xfrm>
                                    <a:off x="3265714"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38" name="Conector recto 38"/>
                                <wps:cNvCnPr/>
                                <wps:spPr>
                                  <a:xfrm>
                                    <a:off x="4346369" y="0"/>
                                    <a:ext cx="985652"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9" name="Grupo 39"/>
                              <wpg:cNvGrpSpPr/>
                              <wpg:grpSpPr>
                                <a:xfrm>
                                  <a:off x="0" y="2731325"/>
                                  <a:ext cx="5332021" cy="0"/>
                                  <a:chOff x="0" y="0"/>
                                  <a:chExt cx="5332021" cy="0"/>
                                </a:xfrm>
                              </wpg:grpSpPr>
                              <wps:wsp>
                                <wps:cNvPr id="40" name="Conector recto 40"/>
                                <wps:cNvCnPr/>
                                <wps:spPr>
                                  <a:xfrm>
                                    <a:off x="0"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41" name="Conector recto 41"/>
                                <wps:cNvCnPr/>
                                <wps:spPr>
                                  <a:xfrm>
                                    <a:off x="1092530"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42" name="Conector recto 42"/>
                                <wps:cNvCnPr/>
                                <wps:spPr>
                                  <a:xfrm>
                                    <a:off x="2173185"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43" name="Conector recto 43"/>
                                <wps:cNvCnPr/>
                                <wps:spPr>
                                  <a:xfrm>
                                    <a:off x="3265714"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44" name="Conector recto 44"/>
                                <wps:cNvCnPr/>
                                <wps:spPr>
                                  <a:xfrm>
                                    <a:off x="4346369" y="0"/>
                                    <a:ext cx="985652"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5" name="Grupo 45"/>
                              <wpg:cNvGrpSpPr/>
                              <wpg:grpSpPr>
                                <a:xfrm>
                                  <a:off x="0" y="3823854"/>
                                  <a:ext cx="5332021" cy="0"/>
                                  <a:chOff x="0" y="0"/>
                                  <a:chExt cx="5332021" cy="0"/>
                                </a:xfrm>
                              </wpg:grpSpPr>
                              <wps:wsp>
                                <wps:cNvPr id="46" name="Conector recto 46"/>
                                <wps:cNvCnPr/>
                                <wps:spPr>
                                  <a:xfrm>
                                    <a:off x="0"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47" name="Conector recto 47"/>
                                <wps:cNvCnPr/>
                                <wps:spPr>
                                  <a:xfrm>
                                    <a:off x="1092530"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48" name="Conector recto 48"/>
                                <wps:cNvCnPr/>
                                <wps:spPr>
                                  <a:xfrm>
                                    <a:off x="2173185"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49" name="Conector recto 49"/>
                                <wps:cNvCnPr/>
                                <wps:spPr>
                                  <a:xfrm>
                                    <a:off x="3265714" y="0"/>
                                    <a:ext cx="985652" cy="0"/>
                                  </a:xfrm>
                                  <a:prstGeom prst="line">
                                    <a:avLst/>
                                  </a:prstGeom>
                                </wps:spPr>
                                <wps:style>
                                  <a:lnRef idx="1">
                                    <a:schemeClr val="dk1"/>
                                  </a:lnRef>
                                  <a:fillRef idx="0">
                                    <a:schemeClr val="dk1"/>
                                  </a:fillRef>
                                  <a:effectRef idx="0">
                                    <a:schemeClr val="dk1"/>
                                  </a:effectRef>
                                  <a:fontRef idx="minor">
                                    <a:schemeClr val="tx1"/>
                                  </a:fontRef>
                                </wps:style>
                                <wps:bodyPr/>
                              </wps:wsp>
                              <wps:wsp>
                                <wps:cNvPr id="50" name="Conector recto 50"/>
                                <wps:cNvCnPr/>
                                <wps:spPr>
                                  <a:xfrm>
                                    <a:off x="4346369" y="0"/>
                                    <a:ext cx="985652" cy="0"/>
                                  </a:xfrm>
                                  <a:prstGeom prst="line">
                                    <a:avLst/>
                                  </a:prstGeom>
                                </wps:spPr>
                                <wps:style>
                                  <a:lnRef idx="1">
                                    <a:schemeClr val="dk1"/>
                                  </a:lnRef>
                                  <a:fillRef idx="0">
                                    <a:schemeClr val="dk1"/>
                                  </a:fillRef>
                                  <a:effectRef idx="0">
                                    <a:schemeClr val="dk1"/>
                                  </a:effectRef>
                                  <a:fontRef idx="minor">
                                    <a:schemeClr val="tx1"/>
                                  </a:fontRef>
                                </wps:style>
                                <wps:bodyPr/>
                              </wps:wsp>
                            </wpg:grpSp>
                          </wpg:grpSp>
                          <wps:wsp>
                            <wps:cNvPr id="51" name="Rectángulo 51"/>
                            <wps:cNvSpPr/>
                            <wps:spPr>
                              <a:xfrm>
                                <a:off x="4025735" y="855023"/>
                                <a:ext cx="2110597" cy="754492"/>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87729" w:rsidRPr="009B03C3" w:rsidRDefault="00287729" w:rsidP="00287729">
                                  <w:pPr>
                                    <w:rPr>
                                      <w:b/>
                                    </w:rPr>
                                  </w:pPr>
                                  <w:r>
                                    <w:rPr>
                                      <w:b/>
                                    </w:rPr>
                                    <w:t xml:space="preserve">  </w:t>
                                  </w:r>
                                  <w:r w:rsidRPr="009B03C3">
                                    <w:rPr>
                                      <w:b/>
                                    </w:rPr>
                                    <w:t>Método de Expertos</w:t>
                                  </w:r>
                                </w:p>
                                <w:p w:rsidR="00287729" w:rsidRPr="009B03C3" w:rsidRDefault="00287729" w:rsidP="00287729">
                                  <w:pPr>
                                    <w:rPr>
                                      <w:b/>
                                    </w:rPr>
                                  </w:pPr>
                                  <w:r>
                                    <w:rPr>
                                      <w:b/>
                                    </w:rPr>
                                    <w:t xml:space="preserve">  </w:t>
                                  </w:r>
                                  <w:r w:rsidRPr="009B03C3">
                                    <w:rPr>
                                      <w:b/>
                                    </w:rPr>
                                    <w:t xml:space="preserve">Principales Problemáticas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2" name="Rectángulo 52"/>
                          <wps:cNvSpPr/>
                          <wps:spPr>
                            <a:xfrm>
                              <a:off x="4184088" y="1914026"/>
                              <a:ext cx="2589013" cy="797303"/>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87729" w:rsidRDefault="00287729" w:rsidP="00287729">
                                <w:pPr>
                                  <w:spacing w:after="0" w:line="240" w:lineRule="auto"/>
                                  <w:rPr>
                                    <w:b/>
                                  </w:rPr>
                                </w:pPr>
                                <w:r>
                                  <w:rPr>
                                    <w:b/>
                                  </w:rPr>
                                  <w:t>Entrevistas semi-estructuradas</w:t>
                                </w:r>
                              </w:p>
                              <w:p w:rsidR="00287729" w:rsidRPr="009B03C3" w:rsidRDefault="00287729" w:rsidP="00287729">
                                <w:pPr>
                                  <w:spacing w:after="0" w:line="240" w:lineRule="auto"/>
                                  <w:rPr>
                                    <w:b/>
                                  </w:rPr>
                                </w:pPr>
                                <w:r>
                                  <w:rPr>
                                    <w:b/>
                                  </w:rPr>
                                  <w:t>Lluvia de ideas</w:t>
                                </w:r>
                              </w:p>
                              <w:p w:rsidR="00287729" w:rsidRPr="009B03C3" w:rsidRDefault="00287729" w:rsidP="00287729">
                                <w:pPr>
                                  <w:spacing w:after="0" w:line="240" w:lineRule="auto"/>
                                  <w:rPr>
                                    <w:b/>
                                  </w:rPr>
                                </w:pPr>
                                <w:r>
                                  <w:rPr>
                                    <w:b/>
                                  </w:rPr>
                                  <w:t>Encuestas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3" name="Rectángulo 53"/>
                        <wps:cNvSpPr/>
                        <wps:spPr>
                          <a:xfrm>
                            <a:off x="4061361" y="2921330"/>
                            <a:ext cx="1840675" cy="5462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87729" w:rsidRPr="009B03C3" w:rsidRDefault="00287729" w:rsidP="00287729">
                              <w:pPr>
                                <w:rPr>
                                  <w:b/>
                                </w:rPr>
                              </w:pPr>
                              <w:r>
                                <w:rPr>
                                  <w:b/>
                                </w:rPr>
                                <w:t>Matriz Poder/Interés</w:t>
                              </w:r>
                              <w:r w:rsidRPr="009B03C3">
                                <w:rPr>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AC4CFA" id="Grupo 3" o:spid="_x0000_s1026" style="position:absolute;left:0;text-align:left;margin-left:60pt;margin-top:29.95pt;width:455.25pt;height:395.25pt;z-index:251677696;mso-width-relative:margin;mso-height-relative:margin" coordorigin=",-648" coordsize="67731,56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">
                <v:group id="Grupo 4" o:spid="_x0000_s1027" style="position:absolute;top:-648;width:67731;height:56926" coordorigin=",-648" coordsize="67731,56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upo 8" o:spid="_x0000_s1028" style="position:absolute;top:-648;width:61363;height:56926" coordorigin=",-648" coordsize="61363,56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group id="Grupo 10" o:spid="_x0000_s1029" style="position:absolute;top:-648;width:53320;height:56926" coordorigin=",-648" coordsize="53320,56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116" coordsize="21600,21600" o:spt="116" path="m3475,qx,10800,3475,21600l18125,21600qx21600,10800,18125,xe">
                        <v:stroke joinstyle="miter"/>
                        <v:path gradientshapeok="t" o:connecttype="rect" textboxrect="1018,3163,20582,18437"/>
                      </v:shapetype>
                      <v:shape id="Terminador 11" o:spid="_x0000_s1030" type="#_x0000_t116" style="position:absolute;left:18406;top:-648;width:11044;height:51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RVQsIA&#10;AADbAAAADwAAAGRycy9kb3ducmV2LnhtbERPTWvCQBC9F/wPywjedGMPUqOrlIKlpVBItAVvQ3aa&#10;Dc3OxuwmJv++Kwi9zeN9znY/2Fr01PrKsYLlIgFBXDhdcangdDzMn0D4gKyxdkwKRvKw300etphq&#10;d+WM+jyUIoawT1GBCaFJpfSFIYt+4RriyP241mKIsC2lbvEaw20tH5NkJS1WHBsMNvRiqPjNO6uA&#10;vt4/aPwsu65YX8786jL7nRilZtPheQMi0BD+xXf3m47zl3D7JR4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pFVCwgAAANsAAAAPAAAAAAAAAAAAAAAAAJgCAABkcnMvZG93&#10;bnJldi54bWxQSwUGAAAAAAQABAD1AAAAhwMAAAAA&#10;" fillcolor="white [3201]" strokecolor="black [3200]" strokeweight="2pt">
                        <v:textbox>
                          <w:txbxContent>
                            <w:p w:rsidR="00287729" w:rsidRPr="00CC0F11" w:rsidRDefault="00287729" w:rsidP="00287729">
                              <w:pPr>
                                <w:jc w:val="center"/>
                                <w:rPr>
                                  <w:rFonts w:ascii="Arial Black" w:hAnsi="Arial Black"/>
                                  <w:b/>
                                  <w:sz w:val="24"/>
                                </w:rPr>
                              </w:pPr>
                              <w:r w:rsidRPr="00CC0F11">
                                <w:rPr>
                                  <w:rFonts w:ascii="Arial Black" w:hAnsi="Arial Black"/>
                                  <w:b/>
                                  <w:sz w:val="24"/>
                                </w:rPr>
                                <w:t xml:space="preserve">Inicio </w:t>
                              </w:r>
                            </w:p>
                          </w:txbxContent>
                        </v:textbox>
                      </v:shape>
                      <v:rect id="Rectángulo 13" o:spid="_x0000_s1031" style="position:absolute;left:10687;top:7718;width:28250;height:73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OgCMAA&#10;AADbAAAADwAAAGRycy9kb3ducmV2LnhtbERPTYvCMBC9L/gfwgje1lQFWbtGkYIoerLqYW9DM9uW&#10;bSalibX11xtB2Ns83ucs152pREuNKy0rmIwjEMSZ1SXnCi7n7ecXCOeRNVaWSUFPDtarwccSY23v&#10;fKI29bkIIexiVFB4X8dSuqwgg25sa+LA/drGoA+wyaVu8B7CTSWnUTSXBksODQXWlBSU/aU3o+DY&#10;S99ervPFo03KXqc/ye5AiVKjYbf5BuGp8//it3uvw/wZvH4J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sOgCMAAAADbAAAADwAAAAAAAAAAAAAAAACYAgAAZHJzL2Rvd25y&#10;ZXYueG1sUEsFBgAAAAAEAAQA9QAAAIUDAAAAAA==&#10;" fillcolor="white [3201]" strokecolor="black [3200]" strokeweight="2pt">
                        <v:textbox>
                          <w:txbxContent>
                            <w:p w:rsidR="00287729" w:rsidRPr="00B363A4" w:rsidRDefault="00287729" w:rsidP="00287729">
                              <w:pPr>
                                <w:jc w:val="center"/>
                                <w:rPr>
                                  <w:rFonts w:ascii="Arial Black" w:hAnsi="Arial Black"/>
                                  <w:b/>
                                </w:rPr>
                              </w:pPr>
                              <w:r w:rsidRPr="00B363A4">
                                <w:rPr>
                                  <w:rFonts w:ascii="Arial Black" w:hAnsi="Arial Black"/>
                                  <w:b/>
                                </w:rPr>
                                <w:t xml:space="preserve">Identificación de los grupos de interés </w:t>
                              </w:r>
                            </w:p>
                          </w:txbxContent>
                        </v:textbox>
                      </v:rect>
                      <v:rect id="Rectángulo 15" o:spid="_x0000_s1032" style="position:absolute;left:10687;top:18406;width:28250;height:7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ad58AA&#10;AADbAAAADwAAAGRycy9kb3ducmV2LnhtbERPTYvCMBC9L/gfwgje1lRBWbtGkYIoerLqYW9DM9uW&#10;bSalibX11xtB2Ns83ucs152pREuNKy0rmIwjEMSZ1SXnCi7n7ecXCOeRNVaWSUFPDtarwccSY23v&#10;fKI29bkIIexiVFB4X8dSuqwgg25sa+LA/drGoA+wyaVu8B7CTSWnUTSXBksODQXWlBSU/aU3o+DY&#10;S99ervPFo03KXqc/ye5AiVKjYbf5BuGp8//it3uvw/wZvH4J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ad58AAAADbAAAADwAAAAAAAAAAAAAAAACYAgAAZHJzL2Rvd25y&#10;ZXYueG1sUEsFBgAAAAAEAAQA9QAAAIUDAAAAAA==&#10;" fillcolor="white [3201]" strokecolor="black [3200]" strokeweight="2pt">
                        <v:textbox>
                          <w:txbxContent>
                            <w:p w:rsidR="00287729" w:rsidRPr="00B363A4" w:rsidRDefault="00287729" w:rsidP="00287729">
                              <w:pPr>
                                <w:jc w:val="center"/>
                                <w:rPr>
                                  <w:rFonts w:ascii="Arial Black" w:hAnsi="Arial Black"/>
                                  <w:b/>
                                </w:rPr>
                              </w:pPr>
                              <w:r w:rsidRPr="00B363A4">
                                <w:rPr>
                                  <w:rFonts w:ascii="Arial Black" w:hAnsi="Arial Black"/>
                                  <w:b/>
                                </w:rPr>
                                <w:t>Determinación de necesidades y expectativas</w:t>
                              </w:r>
                            </w:p>
                          </w:txbxContent>
                        </v:textbox>
                      </v:rect>
                      <v:rect id="Rectángulo 16" o:spid="_x0000_s1033" style="position:absolute;left:10687;top:29213;width:28250;height:7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QDkMAA&#10;AADbAAAADwAAAGRycy9kb3ducmV2LnhtbERPTYvCMBC9C/6HMII3Td1D0a5RloKsuCerHrwNzWxb&#10;tpmUJtZ2f70RBG/zeJ+z3vamFh21rrKsYDGPQBDnVldcKDifdrMlCOeRNdaWScFADrab8WiNibZ3&#10;PlKX+UKEEHYJKii9bxIpXV6SQTe3DXHgfm1r0AfYFlK3eA/hppYfURRLgxWHhhIbSkvK/7KbUfAz&#10;SN+dL/Hqv0urQWfX9PtAqVLTSf/1CcJT79/il3uvw/wYnr+EA+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rQDkMAAAADbAAAADwAAAAAAAAAAAAAAAACYAgAAZHJzL2Rvd25y&#10;ZXYueG1sUEsFBgAAAAAEAAQA9QAAAIUDAAAAAA==&#10;" fillcolor="white [3201]" strokecolor="black [3200]" strokeweight="2pt">
                        <v:textbox>
                          <w:txbxContent>
                            <w:p w:rsidR="00287729" w:rsidRPr="00CC0F11" w:rsidRDefault="00287729" w:rsidP="00287729">
                              <w:pPr>
                                <w:jc w:val="center"/>
                                <w:rPr>
                                  <w:rFonts w:ascii="Arial Black" w:hAnsi="Arial Black"/>
                                  <w:b/>
                                  <w:sz w:val="24"/>
                                </w:rPr>
                              </w:pPr>
                              <w:r w:rsidRPr="00CC0F11">
                                <w:rPr>
                                  <w:rFonts w:ascii="Arial Black" w:hAnsi="Arial Black"/>
                                  <w:b/>
                                  <w:sz w:val="24"/>
                                </w:rPr>
                                <w:t xml:space="preserve">Clasificación de los grupos de interés </w:t>
                              </w:r>
                            </w:p>
                          </w:txbxContent>
                        </v:textbox>
                      </v:rect>
                      <v:rect id="Rectángulo 17" o:spid="_x0000_s1034" style="position:absolute;left:10687;top:39901;width:28250;height:8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imC8EA&#10;AADbAAAADwAAAGRycy9kb3ducmV2LnhtbERPTYvCMBC9C/6HMII3TfXgatcoUpAVPVn1sLehmW3L&#10;NpPSZGvrrzcLgrd5vM9ZbztTiZYaV1pWMJtGIIgzq0vOFVwv+8kShPPIGivLpKAnB9vNcLDGWNs7&#10;n6lNfS5CCLsYFRTe17GULivIoJvamjhwP7Yx6ANscqkbvIdwU8l5FC2kwZJDQ4E1JQVlv+mfUXDq&#10;pW+vt8Xq0SZlr9Pv5OtIiVLjUbf7BOGp82/xy33QYf4H/P8SDpC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4pgvBAAAA2wAAAA8AAAAAAAAAAAAAAAAAmAIAAGRycy9kb3du&#10;cmV2LnhtbFBLBQYAAAAABAAEAPUAAACGAwAAAAA=&#10;" fillcolor="white [3201]" strokecolor="black [3200]" strokeweight="2pt">
                        <v:textbox>
                          <w:txbxContent>
                            <w:p w:rsidR="00287729" w:rsidRPr="00CC0F11" w:rsidRDefault="00287729" w:rsidP="00287729">
                              <w:pPr>
                                <w:spacing w:after="0" w:line="240" w:lineRule="auto"/>
                                <w:jc w:val="center"/>
                                <w:rPr>
                                  <w:rFonts w:ascii="Arial Black" w:hAnsi="Arial Black"/>
                                  <w:b/>
                                  <w:sz w:val="24"/>
                                </w:rPr>
                              </w:pPr>
                              <w:r>
                                <w:rPr>
                                  <w:rFonts w:ascii="Arial Black" w:hAnsi="Arial Black"/>
                                  <w:b/>
                                  <w:sz w:val="24"/>
                                </w:rPr>
                                <w:t>Decisiones estratégicas orientadas hacia los grupos de interés</w:t>
                              </w:r>
                              <w:r w:rsidRPr="00CC0F11">
                                <w:rPr>
                                  <w:rFonts w:ascii="Arial Black" w:hAnsi="Arial Black"/>
                                  <w:b/>
                                  <w:sz w:val="24"/>
                                </w:rPr>
                                <w:t xml:space="preserve"> </w:t>
                              </w:r>
                            </w:p>
                          </w:txbxContent>
                        </v:textbox>
                      </v:rect>
                      <v:shapetype id="_x0000_t32" coordsize="21600,21600" o:spt="32" o:oned="t" path="m,l21600,21600e" filled="f">
                        <v:path arrowok="t" fillok="f" o:connecttype="none"/>
                        <o:lock v:ext="edit" shapetype="t"/>
                      </v:shapetype>
                      <v:shape id="Conector recto de flecha 18" o:spid="_x0000_s1035" type="#_x0000_t32" style="position:absolute;left:23750;top:4512;width:0;height:32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JdIMEAAADbAAAADwAAAGRycy9kb3ducmV2LnhtbESPzWrDMBCE74G+g9hCL6WRW0oIbuQQ&#10;AgX32CQPsFhby9haGUn+6dt3D4XcdpnZmW8Px9UPaqaYusAGXrcFKOIm2I5bA7fr58seVMrIFofA&#10;ZOCXEhyrh80BSxsW/qb5klslIZxKNOByHkutU+PIY9qGkVi0nxA9Zlljq23ERcL9oN+KYqc9diwN&#10;Dkc6O2r6y+QNhJnd1/uzz72emusJp/q8xNqYp8f19AEq05rv5v/r2gq+wMovMoC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Ml0gwQAAANsAAAAPAAAAAAAAAAAAAAAA&#10;AKECAABkcnMvZG93bnJldi54bWxQSwUGAAAAAAQABAD5AAAAjwMAAAAA&#10;" strokecolor="black [3040]">
                        <v:stroke endarrow="block"/>
                      </v:shape>
                      <v:shape id="Conector recto de flecha 20" o:spid="_x0000_s1036" type="#_x0000_t32" style="position:absolute;left:23750;top:15081;width:0;height:32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ibm70AAADbAAAADwAAAGRycy9kb3ducmV2LnhtbERPy4rCMBTdC/MP4Q64kTFVZBg6piKC&#10;UJfqfMCludOUNjclSR/+vVkILg/nvT/MthMj+dA4VrBZZyCIK6cbrhX83c9fPyBCRNbYOSYFDwpw&#10;KD4We8y1m/hK4y3WIoVwyFGBibHPpQyVIYth7XrixP07bzEm6GupPU4p3HZym2Xf0mLDqcFgTydD&#10;VXsbrAI3srnsVja2cqjuRxzK0+RLpZaf8/EXRKQ5vsUvd6kVbNP69CX9AFk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som5u9AAAA2wAAAA8AAAAAAAAAAAAAAAAAoQIA&#10;AGRycy9kb3ducmV2LnhtbFBLBQYAAAAABAAEAPkAAACLAwAAAAA=&#10;" strokecolor="black [3040]">
                        <v:stroke endarrow="block"/>
                      </v:shape>
                      <v:shape id="Conector recto de flecha 21" o:spid="_x0000_s1037" type="#_x0000_t32" style="position:absolute;left:23750;top:25650;width:0;height:32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Q+AL8AAADbAAAADwAAAGRycy9kb3ducmV2LnhtbESP3YrCMBSE7xd8h3AEb5Y1VRZZqlFE&#10;EOqlug9waI5NsTkpSfrj2xtB8HKYmW+YzW60jejJh9qxgsU8A0FcOl1zpeD/evz5AxEissbGMSl4&#10;UIDddvK1wVy7gc/UX2IlEoRDjgpMjG0uZSgNWQxz1xIn7+a8xZikr6T2OCS4beQyy1bSYs1pwWBL&#10;B0Pl/dJZBa5nc/r9tvEuu/K6x644DL5QajYd92sQkcb4Cb/bhVawXMDrS/oBcvs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GQ+AL8AAADbAAAADwAAAAAAAAAAAAAAAACh&#10;AgAAZHJzL2Rvd25yZXYueG1sUEsFBgAAAAAEAAQA+QAAAI0DAAAAAA==&#10;" strokecolor="black [3040]">
                        <v:stroke endarrow="block"/>
                      </v:shape>
                      <v:shape id="Conector recto de flecha 22" o:spid="_x0000_s1038" type="#_x0000_t32" style="position:absolute;left:23869;top:36576;width:0;height:32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agd8AAAADbAAAADwAAAGRycy9kb3ducmV2LnhtbESP3YrCMBSE74V9h3AWvBFNtywiXaOI&#10;sFAv1X2AQ3Nsis1JSdKffXsjCF4OM/MNs91PthUD+dA4VvC1ykAQV043XCv4u/4uNyBCRNbYOiYF&#10;/xRgv/uYbbHQbuQzDZdYiwThUKACE2NXSBkqQxbDynXEybs5bzEm6WupPY4JbluZZ9laWmw4LRjs&#10;6Gioul96q8ANbE7fCxvvsq+uB+zL4+hLpeaf0+EHRKQpvsOvdqkV5Dk8v6QfIH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S2oHfAAAAA2wAAAA8AAAAAAAAAAAAAAAAA&#10;oQIAAGRycy9kb3ducmV2LnhtbFBLBQYAAAAABAAEAPkAAACOAwAAAAA=&#10;" strokecolor="black [3040]">
                        <v:stroke endarrow="block"/>
                      </v:shape>
                      <v:shape id="Conector recto de flecha 23" o:spid="_x0000_s1039" type="#_x0000_t32" style="position:absolute;left:23750;top:48127;width:0;height:32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F7MAAAADbAAAADwAAAGRycy9kb3ducmV2LnhtbESP3YrCMBSE7xf2HcJZ8GZZU3WRpRpF&#10;BKFe+vMAh+bYFJuTkqQ/vr0RhL0cZuYbZr0dbSN68qF2rGA2zUAQl07XXCm4Xg4/fyBCRNbYOCYF&#10;Dwqw3Xx+rDHXbuAT9edYiQThkKMCE2ObSxlKQxbD1LXEybs5bzEm6SupPQ4Jbhs5z7KltFhzWjDY&#10;0t5QeT93VoHr2Rx/v228y6687LAr9oMvlJp8jbsViEhj/A+/24VWMF/A60v6AXLz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6BezAAAAA2wAAAA8AAAAAAAAAAAAAAAAA&#10;oQIAAGRycy9kb3ducmV2LnhtbFBLBQYAAAAABAAEAPkAAACOAwAAAAA=&#10;" strokecolor="black [3040]">
                        <v:stroke endarrow="block"/>
                      </v:shape>
                      <v:shape id="Terminador 24" o:spid="_x0000_s1040" type="#_x0000_t116" style="position:absolute;left:18406;top:51766;width:11044;height:45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88Z8QA&#10;AADbAAAADwAAAGRycy9kb3ducmV2LnhtbESPQWvCQBSE70L/w/IKvZlNQxEbXUMptFSEglYFb4/s&#10;MxuafZtmNxr/vVsQPA4z8w0zLwbbiBN1vnas4DlJQRCXTtdcKdj+fIynIHxA1tg4JgUX8lAsHkZz&#10;zLU785pOm1CJCGGfowITQptL6UtDFn3iWuLoHV1nMUTZVVJ3eI5w28gsTSfSYs1xwWBL74bK301v&#10;FdBuuaLLd9X35evfgT/d2u5To9TT4/A2AxFoCPfwrf2lFWQv8P8l/gC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PGfEAAAA2wAAAA8AAAAAAAAAAAAAAAAAmAIAAGRycy9k&#10;b3ducmV2LnhtbFBLBQYAAAAABAAEAPUAAACJAwAAAAA=&#10;" fillcolor="white [3201]" strokecolor="black [3200]" strokeweight="2pt">
                        <v:textbox>
                          <w:txbxContent>
                            <w:p w:rsidR="00287729" w:rsidRPr="00CC0F11" w:rsidRDefault="00287729" w:rsidP="00287729">
                              <w:pPr>
                                <w:jc w:val="center"/>
                                <w:rPr>
                                  <w:rFonts w:ascii="Arial Black" w:hAnsi="Arial Black"/>
                                  <w:b/>
                                  <w:sz w:val="24"/>
                                </w:rPr>
                              </w:pPr>
                              <w:r>
                                <w:rPr>
                                  <w:rFonts w:ascii="Arial Black" w:hAnsi="Arial Black"/>
                                  <w:b/>
                                  <w:sz w:val="24"/>
                                </w:rPr>
                                <w:t>Fin</w:t>
                              </w:r>
                              <w:r w:rsidRPr="00CC0F11">
                                <w:rPr>
                                  <w:rFonts w:ascii="Arial Black" w:hAnsi="Arial Black"/>
                                  <w:b/>
                                  <w:sz w:val="24"/>
                                </w:rPr>
                                <w:t xml:space="preserve"> </w:t>
                              </w:r>
                            </w:p>
                          </w:txbxContent>
                        </v:textbox>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Conector angular 25" o:spid="_x0000_s1041" type="#_x0000_t35" style="position:absolute;left:23869;top:5937;width:15068;height:38156;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6ZsQAAADbAAAADwAAAGRycy9kb3ducmV2LnhtbESPQWvCQBSE7wX/w/KE3uomkUpJXUVb&#10;QupFMC30+si+JovZtyG7avz3XUHwOMzMN8xyPdpOnGnwxrGCdJaAIK6dNtwo+PkuXt5A+ICssXNM&#10;Cq7kYb2aPC0x1+7CBzpXoRERwj5HBW0IfS6lr1uy6GeuJ47enxsshiiHRuoBLxFuO5klyUJaNBwX&#10;Wuzpo6X6WJ2sgnnVpGW5zXbF59Wk++1vUZuyU+p5Om7eQQQawyN8b39pBdkr3L7EHy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P/pmxAAAANsAAAAPAAAAAAAAAAAA&#10;AAAAAKECAABkcnMvZG93bnJldi54bWxQSwUGAAAAAAQABAD5AAAAkgMAAAAA&#10;" adj="-3839,21587" strokecolor="black [3040]">
                        <v:stroke endarrow="block"/>
                      </v:shape>
                      <v:group id="Grupo 26" o:spid="_x0000_s1042" style="position:absolute;left:2612;top:7718;width:7482;height:39551" coordsize="7481,39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rect id="Rectángulo 27" o:spid="_x0000_s1043" style="position:absolute;width:7481;height:395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N+mcIA&#10;AADbAAAADwAAAGRycy9kb3ducmV2LnhtbESPQWsCMRSE70L/Q3iF3jRbCyqrcVkKQktPXRWvz80z&#10;u7h5WZKoa399Uyh4HGbmG2ZVDLYTV/KhdazgdZKBIK6dbtko2G034wWIEJE1do5JwZ0CFOun0Qpz&#10;7W78TdcqGpEgHHJU0MTY51KGuiGLYeJ64uSdnLcYk/RGao+3BLednGbZTFpsOS002NN7Q/W5uthE&#10;mXG1d17ey+2X//m0x0Mw5k2pl+ehXIKINMRH+L/9oRVM5/D3Jf0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Q36ZwgAAANsAAAAPAAAAAAAAAAAAAAAAAJgCAABkcnMvZG93&#10;bnJldi54bWxQSwUGAAAAAAQABAD1AAAAhwMAAAAA&#10;" fillcolor="#9bbb59 [3206]" strokecolor="#4e6128 [1606]" strokeweight="2pt"/>
                        <v:rect id="Rectángulo 29" o:spid="_x0000_s1044" style="position:absolute;width:7480;height:7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BPcMIA&#10;AADbAAAADwAAAGRycy9kb3ducmV2LnhtbESPQWsCMRSE70L/Q3iF3jRbC6KrcVkKQktPXRWvz80z&#10;u7h5WZKoa399Uyh4HGbmG2ZVDLYTV/KhdazgdZKBIK6dbtko2G034zmIEJE1do5JwZ0CFOun0Qpz&#10;7W78TdcqGpEgHHJU0MTY51KGuiGLYeJ64uSdnLcYk/RGao+3BLednGbZTFpsOS002NN7Q/W5uthE&#10;mXG1d17ey+2X//m0x0Mw5k2pl+ehXIKINMRH+L/9oRVMF/D3Jf0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E9wwgAAANsAAAAPAAAAAAAAAAAAAAAAAJgCAABkcnMvZG93&#10;bnJldi54bWxQSwUGAAAAAAQABAD1AAAAhwMAAAAA&#10;" fillcolor="#9bbb59 [3206]" strokecolor="#4e6128 [1606]" strokeweight="2pt">
                          <v:textbox>
                            <w:txbxContent>
                              <w:p w:rsidR="00287729" w:rsidRPr="00CC0F11" w:rsidRDefault="00287729" w:rsidP="00287729">
                                <w:pPr>
                                  <w:jc w:val="center"/>
                                  <w:rPr>
                                    <w:b/>
                                    <w:sz w:val="32"/>
                                  </w:rPr>
                                </w:pPr>
                                <w:r w:rsidRPr="00CC0F11">
                                  <w:rPr>
                                    <w:b/>
                                    <w:sz w:val="32"/>
                                  </w:rPr>
                                  <w:t xml:space="preserve">Paso 1 </w:t>
                                </w:r>
                              </w:p>
                            </w:txbxContent>
                          </v:textbox>
                        </v:rect>
                        <v:rect id="Rectángulo 30" o:spid="_x0000_s1045" style="position:absolute;top:10687;width:7480;height:7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NwMMIA&#10;AADbAAAADwAAAGRycy9kb3ducmV2LnhtbESPwWoCMRCG70LfIUyhNzfbCiJbo0hBsPTUVfE63Uyz&#10;SzeTJUl17dN3DoLH4Z//m/mW69H36kwxdYENPBclKOIm2I6dgcN+O12AShnZYh+YDFwpwXr1MFli&#10;ZcOFP+lcZ6cEwqlCA23OQ6V1alrymIowEEv2HaLHLGN02ka8CNz3+qUs59pjx3KhxYHeWmp+6l8v&#10;lDnXxxD1dbP/iH/v/uuUnJsZ8/Q4bl5BZRrzffnW3lkDM/leXMQD9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3AwwgAAANsAAAAPAAAAAAAAAAAAAAAAAJgCAABkcnMvZG93&#10;bnJldi54bWxQSwUGAAAAAAQABAD1AAAAhwMAAAAA&#10;" fillcolor="#9bbb59 [3206]" strokecolor="#4e6128 [1606]" strokeweight="2pt">
                          <v:textbox>
                            <w:txbxContent>
                              <w:p w:rsidR="00287729" w:rsidRPr="00CC0F11" w:rsidRDefault="00287729" w:rsidP="00287729">
                                <w:pPr>
                                  <w:jc w:val="center"/>
                                  <w:rPr>
                                    <w:b/>
                                    <w:sz w:val="32"/>
                                  </w:rPr>
                                </w:pPr>
                                <w:proofErr w:type="gramStart"/>
                                <w:r w:rsidRPr="00CC0F11">
                                  <w:rPr>
                                    <w:b/>
                                    <w:sz w:val="32"/>
                                  </w:rPr>
                                  <w:t>Paso</w:t>
                                </w:r>
                                <w:proofErr w:type="gramEnd"/>
                                <w:r w:rsidRPr="00CC0F11">
                                  <w:rPr>
                                    <w:b/>
                                    <w:sz w:val="32"/>
                                  </w:rPr>
                                  <w:t xml:space="preserve"> </w:t>
                                </w:r>
                                <w:r>
                                  <w:rPr>
                                    <w:b/>
                                    <w:sz w:val="32"/>
                                  </w:rPr>
                                  <w:t>2</w:t>
                                </w:r>
                                <w:r w:rsidRPr="00CC0F11">
                                  <w:rPr>
                                    <w:b/>
                                    <w:sz w:val="32"/>
                                  </w:rPr>
                                  <w:t xml:space="preserve"> </w:t>
                                </w:r>
                              </w:p>
                            </w:txbxContent>
                          </v:textbox>
                        </v:rect>
                        <v:rect id="Rectángulo 31" o:spid="_x0000_s1046" style="position:absolute;top:21375;width:7480;height:7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Vq8IA&#10;AADbAAAADwAAAGRycy9kb3ducmV2LnhtbESPwWrDMBBE74X8g9hCbo2cBkxxo4RQCLTkFLul1621&#10;kU2slZFU28nXV4VAjsPMvGHW28l2YiAfWscKlosMBHHtdMtGwWe1f3oBESKyxs4xKbhQgO1m9rDG&#10;QruRjzSU0YgE4VCggibGvpAy1A1ZDAvXEyfv5LzFmKQ3UnscE9x28jnLcmmx5bTQYE9vDdXn8tcm&#10;Ss7ll/PysqsO/vphf76DMSul5o/T7hVEpCnew7f2u1awWsL/l/QD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P9WrwgAAANsAAAAPAAAAAAAAAAAAAAAAAJgCAABkcnMvZG93&#10;bnJldi54bWxQSwUGAAAAAAQABAD1AAAAhwMAAAAA&#10;" fillcolor="#9bbb59 [3206]" strokecolor="#4e6128 [1606]" strokeweight="2pt">
                          <v:textbox>
                            <w:txbxContent>
                              <w:p w:rsidR="00287729" w:rsidRPr="00CC0F11" w:rsidRDefault="00287729" w:rsidP="00287729">
                                <w:pPr>
                                  <w:jc w:val="center"/>
                                  <w:rPr>
                                    <w:b/>
                                    <w:sz w:val="32"/>
                                  </w:rPr>
                                </w:pPr>
                                <w:proofErr w:type="gramStart"/>
                                <w:r w:rsidRPr="00CC0F11">
                                  <w:rPr>
                                    <w:b/>
                                    <w:sz w:val="32"/>
                                  </w:rPr>
                                  <w:t>Paso</w:t>
                                </w:r>
                                <w:proofErr w:type="gramEnd"/>
                                <w:r w:rsidRPr="00CC0F11">
                                  <w:rPr>
                                    <w:b/>
                                    <w:sz w:val="32"/>
                                  </w:rPr>
                                  <w:t xml:space="preserve"> </w:t>
                                </w:r>
                                <w:r>
                                  <w:rPr>
                                    <w:b/>
                                    <w:sz w:val="32"/>
                                  </w:rPr>
                                  <w:t>3</w:t>
                                </w:r>
                                <w:r w:rsidRPr="00CC0F11">
                                  <w:rPr>
                                    <w:b/>
                                    <w:sz w:val="32"/>
                                  </w:rPr>
                                  <w:t xml:space="preserve"> </w:t>
                                </w:r>
                              </w:p>
                            </w:txbxContent>
                          </v:textbox>
                        </v:rect>
                        <v:rect id="Rectángulo 32" o:spid="_x0000_s1047" style="position:absolute;top:32182;width:7480;height:7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1L3MEA&#10;AADbAAAADwAAAGRycy9kb3ducmV2LnhtbESPQYvCMBSE7wv7H8Jb8LamqyDSNYosCIonq+L1bfNM&#10;i81LSaJWf70RBI/DzHzDTGadbcSFfKgdK/jpZyCIS6drNgp228X3GESIyBobx6TgRgFm08+PCeba&#10;XXlDlyIakSAcclRQxdjmUoayIouh71ri5B2dtxiT9EZqj9cEt40cZNlIWqw5LVTY0l9F5ak420QZ&#10;cbF3Xt7m27W/r+z/IRgzVKr31c1/QUTq4jv8ai+1guEAnl/SD5DT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tS9zBAAAA2wAAAA8AAAAAAAAAAAAAAAAAmAIAAGRycy9kb3du&#10;cmV2LnhtbFBLBQYAAAAABAAEAPUAAACGAwAAAAA=&#10;" fillcolor="#9bbb59 [3206]" strokecolor="#4e6128 [1606]" strokeweight="2pt">
                          <v:textbox>
                            <w:txbxContent>
                              <w:p w:rsidR="00287729" w:rsidRPr="00CC0F11" w:rsidRDefault="00287729" w:rsidP="00287729">
                                <w:pPr>
                                  <w:jc w:val="center"/>
                                  <w:rPr>
                                    <w:b/>
                                    <w:sz w:val="32"/>
                                  </w:rPr>
                                </w:pPr>
                                <w:proofErr w:type="gramStart"/>
                                <w:r w:rsidRPr="00CC0F11">
                                  <w:rPr>
                                    <w:b/>
                                    <w:sz w:val="32"/>
                                  </w:rPr>
                                  <w:t>Pas</w:t>
                                </w:r>
                                <w:r>
                                  <w:rPr>
                                    <w:b/>
                                    <w:sz w:val="32"/>
                                  </w:rPr>
                                  <w:t>o</w:t>
                                </w:r>
                                <w:proofErr w:type="gramEnd"/>
                                <w:r w:rsidRPr="00CC0F11">
                                  <w:rPr>
                                    <w:b/>
                                    <w:sz w:val="32"/>
                                  </w:rPr>
                                  <w:t xml:space="preserve"> </w:t>
                                </w:r>
                                <w:r>
                                  <w:rPr>
                                    <w:b/>
                                    <w:sz w:val="32"/>
                                  </w:rPr>
                                  <w:t>4</w:t>
                                </w:r>
                                <w:r w:rsidRPr="00CC0F11">
                                  <w:rPr>
                                    <w:b/>
                                    <w:sz w:val="32"/>
                                  </w:rPr>
                                  <w:t xml:space="preserve"> </w:t>
                                </w:r>
                              </w:p>
                            </w:txbxContent>
                          </v:textbox>
                        </v:rect>
                      </v:group>
                      <v:group id="Grupo 33" o:spid="_x0000_s1048" style="position:absolute;top:16744;width:53320;height:0" coordsize="533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line id="Conector recto 34" o:spid="_x0000_s1049" style="position:absolute;visibility:visible;mso-wrap-style:square" from="0,0" to="98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rXH8IAAADbAAAADwAAAGRycy9kb3ducmV2LnhtbESPT2sCMRTE74V+h/AK3mrWPxVdjVJE&#10;UeqpVu+Pzevu4uZlTaLGb2+EQo/DzPyGmS2iacSVnK8tK+h1MxDEhdU1lwoOP+v3MQgfkDU2lknB&#10;nTws5q8vM8y1vfE3XfehFAnCPkcFVQhtLqUvKjLou7YlTt6vdQZDkq6U2uEtwU0j+1k2kgZrTgsV&#10;trSsqDjtLyZResezkZvTBI9fbudWg1H8iGelOm/xcwoiUAz/4b/2VisYDOH5Jf0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orXH8IAAADbAAAADwAAAAAAAAAAAAAA&#10;AAChAgAAZHJzL2Rvd25yZXYueG1sUEsFBgAAAAAEAAQA+QAAAJADAAAAAA==&#10;" strokecolor="black [3040]"/>
                        <v:line id="Conector recto 35" o:spid="_x0000_s1050" style="position:absolute;visibility:visible;mso-wrap-style:square" from="10925,0" to="20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ZyhMIAAADbAAAADwAAAGRycy9kb3ducmV2LnhtbESPT2sCMRTE7wW/Q3hCbzW7FUVXo4i0&#10;VNqT/+6PzXN3cfOym6Qav31TKPQ4zMxvmOU6mlbcyPnGsoJ8lIEgLq1uuFJwOr6/zED4gKyxtUwK&#10;HuRhvRo8LbHQ9s57uh1CJRKEfYEK6hC6Qkpf1mTQj2xHnLyLdQZDkq6S2uE9wU0rX7NsKg02nBZq&#10;7GhbU3k9fJtEyc+9kR/XOZ4/3Zd7G0/jJPZKPQ/jZgEiUAz/4b/2TisYT+D3S/oBc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ZyhMIAAADbAAAADwAAAAAAAAAAAAAA&#10;AAChAgAAZHJzL2Rvd25yZXYueG1sUEsFBgAAAAAEAAQA+QAAAJADAAAAAA==&#10;" strokecolor="black [3040]"/>
                        <v:line id="Conector recto 36" o:spid="_x0000_s1051" style="position:absolute;visibility:visible;mso-wrap-style:square" from="21731,0" to="315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Ts88IAAADbAAAADwAAAGRycy9kb3ducmV2LnhtbESPQWsCMRSE70L/Q3hCb5pV6aKrWSnS&#10;0lJP2np/bJ67y25e1iTV9N83hYLHYWa+YTbbaHpxJedbywpm0wwEcWV1y7WCr8/XyRKED8gae8uk&#10;4Ic8bMuH0QYLbW98oOsx1CJB2BeooAlhKKT0VUMG/dQOxMk7W2cwJOlqqR3eEtz0cp5luTTYclpo&#10;cKBdQ1V3/DaJMjtdjHzrVnj6cHv3ssjjU7wo9TiOz2sQgWK4h//b71rBIoe/L+kHy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RTs88IAAADbAAAADwAAAAAAAAAAAAAA&#10;AAChAgAAZHJzL2Rvd25yZXYueG1sUEsFBgAAAAAEAAQA+QAAAJADAAAAAA==&#10;" strokecolor="black [3040]"/>
                        <v:line id="Conector recto 37" o:spid="_x0000_s1052" style="position:absolute;visibility:visible;mso-wrap-style:square" from="32657,0" to="425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hJaMIAAADbAAAADwAAAGRycy9kb3ducmV2LnhtbESPT2sCMRTE7wW/Q3hCb5pVqdXVKFIq&#10;Fj3VP/fH5rm7uHlZk1TTb98IQo/DzPyGmS+jacSNnK8tKxj0MxDEhdU1lwqOh3VvAsIHZI2NZVLw&#10;Sx6Wi87LHHNt7/xNt30oRYKwz1FBFUKbS+mLigz6vm2Jk3e2zmBI0pVSO7wnuGnkMMvG0mDNaaHC&#10;lj4qKi77H5Mog9PVyM1liqet27nP0Ti+xatSr924moEIFMN/+Nn+0gpG7/D4kn6AX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lhJaMIAAADbAAAADwAAAAAAAAAAAAAA&#10;AAChAgAAZHJzL2Rvd25yZXYueG1sUEsFBgAAAAAEAAQA+QAAAJADAAAAAA==&#10;" strokecolor="black [3040]"/>
                        <v:line id="Conector recto 38" o:spid="_x0000_s1053" style="position:absolute;visibility:visible;mso-wrap-style:square" from="43463,0" to="53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fdGsIAAADbAAAADwAAAGRycy9kb3ducmV2LnhtbESPwW7CMAyG70h7h8iTuEEKaGgrBDRN&#10;TEzjBBt3qzFtReOUJIPs7efDJI7W7/+zv+U6u05dKcTWs4HJuABFXHnbcm3g++t99AwqJmSLnWcy&#10;8EsR1quHwRJL62+8p+sh1UogHEs00KTUl1rHqiGHcex7YslOPjhMMoZa24A3gbtOT4tirh22LBca&#10;7Omtoep8+HFCmRwvTm/PL3j8DLuwmc3zU74YM3zMrwtQiXK6L/+3P6yBmTwrLuIBe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8fdGsIAAADbAAAADwAAAAAAAAAAAAAA&#10;AAChAgAAZHJzL2Rvd25yZXYueG1sUEsFBgAAAAAEAAQA+QAAAJADAAAAAA==&#10;" strokecolor="black [3040]"/>
                      </v:group>
                      <v:group id="Grupo 39" o:spid="_x0000_s1054" style="position:absolute;top:27313;width:53320;height:0" coordsize="533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Conector recto 40" o:spid="_x0000_s1055" style="position:absolute;visibility:visible;mso-wrap-style:square" from="0,0" to="98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eiYcMAAADbAAAADwAAAGRycy9kb3ducmV2LnhtbESPTU/DMAyG70j8h8hI3Fg6PirWLZ0Q&#10;AoG2E4Pdrca0VRunS8IW/j0+TOJovX4f+1mtsxvVkULsPRuYzwpQxI23PbcGvj5fbx5BxYRscfRM&#10;Bn4pwrq+vFhhZf2JP+i4S60SCMcKDXQpTZXWsenIYZz5iViybx8cJhlDq23Ak8DdqG+LotQOe5YL&#10;HU703FEz7H6cUOb7g9NvwwL3m7ANL3dlfsgHY66v8tMSVKKc/pfP7Xdr4F6+FxfxAF3/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3omHDAAAA2wAAAA8AAAAAAAAAAAAA&#10;AAAAoQIAAGRycy9kb3ducmV2LnhtbFBLBQYAAAAABAAEAPkAAACRAwAAAAA=&#10;" strokecolor="black [3040]"/>
                        <v:line id="Conector recto 41" o:spid="_x0000_s1056" style="position:absolute;visibility:visible;mso-wrap-style:square" from="10925,0" to="20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sH+sIAAADbAAAADwAAAGRycy9kb3ducmV2LnhtbESPQWsCMRSE7wX/Q3iCt5pdbRe7NYqU&#10;Sks9qfX+2LzuLm5e1iRq/PemUOhxmJlvmPkymk5cyPnWsoJ8nIEgrqxuuVbwvV8/zkD4gKyxs0wK&#10;buRhuRg8zLHU9spbuuxCLRKEfYkKmhD6UkpfNWTQj21PnLwf6wyGJF0ttcNrgptOTrKskAZbTgsN&#10;9vTWUHXcnU2i5IeTkR/HFzx8uY17nxbxOZ6UGg3j6hVEoBj+w3/tT63gKYffL+kH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vsH+sIAAADbAAAADwAAAAAAAAAAAAAA&#10;AAChAgAAZHJzL2Rvd25yZXYueG1sUEsFBgAAAAAEAAQA+QAAAJADAAAAAA==&#10;" strokecolor="black [3040]"/>
                        <v:line id="Conector recto 42" o:spid="_x0000_s1057" style="position:absolute;visibility:visible;mso-wrap-style:square" from="21731,0" to="315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mZjcIAAADbAAAADwAAAGRycy9kb3ducmV2LnhtbESPT2sCMRTE7wW/Q3iCN836p9JujSKl&#10;Yqkntd4fm+fu4uZlTaLGb28KQo/DzPyGmS2iacSVnK8tKxgOMhDEhdU1lwp+96v+GwgfkDU2lknB&#10;nTws5p2XGeba3nhL110oRYKwz1FBFUKbS+mLigz6gW2Jk3e0zmBI0pVSO7wluGnkKMum0mDNaaHC&#10;lj4rKk67i0mU4eFs5Pr0jocft3Ff42l8jWelet24/AARKIb/8LP9rRVMRvD3Jf0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imZjcIAAADbAAAADwAAAAAAAAAAAAAA&#10;AAChAgAAZHJzL2Rvd25yZXYueG1sUEsFBgAAAAAEAAQA+QAAAJADAAAAAA==&#10;" strokecolor="black [3040]"/>
                        <v:line id="Conector recto 43" o:spid="_x0000_s1058" style="position:absolute;visibility:visible;mso-wrap-style:square" from="32657,0" to="425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U8FsIAAADbAAAADwAAAGRycy9kb3ducmV2LnhtbESPT2sCMRTE74V+h/AK3mrWPxVdjVJE&#10;UeqpVu+Pzevu4uZlTaLGb2+EQo/DzPyGmS2iacSVnK8tK+h1MxDEhdU1lwoOP+v3MQgfkDU2lknB&#10;nTws5q8vM8y1vfE3XfehFAnCPkcFVQhtLqUvKjLou7YlTt6vdQZDkq6U2uEtwU0j+1k2kgZrTgsV&#10;trSsqDjtLyZResezkZvTBI9fbudWg1H8iGelOm/xcwoiUAz/4b/2VisYDuD5Jf0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U8FsIAAADbAAAADwAAAAAAAAAAAAAA&#10;AAChAgAAZHJzL2Rvd25yZXYueG1sUEsFBgAAAAAEAAQA+QAAAJADAAAAAA==&#10;" strokecolor="black [3040]"/>
                        <v:line id="Conector recto 44" o:spid="_x0000_s1059" style="position:absolute;visibility:visible;mso-wrap-style:square" from="43463,0" to="53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ykYsIAAADbAAAADwAAAGRycy9kb3ducmV2LnhtbESPQWsCMRSE7wX/Q3iCN81arbRbo0hR&#10;lHpS6/2xee4ubl7WJGr67xtB6HGYmW+Y6TyaRtzI+dqyguEgA0FcWF1zqeDnsOq/g/ABWWNjmRT8&#10;kof5rPMyxVzbO+/otg+lSBD2OSqoQmhzKX1RkUE/sC1x8k7WGQxJulJqh/cEN418zbKJNFhzWqiw&#10;pa+KivP+ahJleLwYuT5/4PHbbd1yNIlv8aJUrxsXnyACxfAffrY3WsF4DI8v6QfI2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ykYsIAAADbAAAADwAAAAAAAAAAAAAA&#10;AAChAgAAZHJzL2Rvd25yZXYueG1sUEsFBgAAAAAEAAQA+QAAAJADAAAAAA==&#10;" strokecolor="black [3040]"/>
                      </v:group>
                      <v:group id="Grupo 45" o:spid="_x0000_s1060" style="position:absolute;top:38238;width:53320;height:0" coordsize="533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line id="Conector recto 46" o:spid="_x0000_s1061" style="position:absolute;visibility:visible;mso-wrap-style:square" from="0,0" to="98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KfjsIAAADbAAAADwAAAGRycy9kb3ducmV2LnhtbESPQWsCMRSE74L/ITyhN81q62K3RpHS&#10;UrGnar0/Nq+7i5uXNUk1/nsjCB6HmfmGmS+jacWJnG8sKxiPMhDEpdUNVwp+d5/DGQgfkDW2lknB&#10;hTwsF/3eHAttz/xDp22oRIKwL1BBHUJXSOnLmgz6ke2Ik/dnncGQpKukdnhOcNPKSZbl0mDDaaHG&#10;jt5rKg/bf5Mo4/3RyK/DK+437tt9POdxGo9KPQ3i6g1EoBge4Xt7rRW85HD7kn6AXF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RKfjsIAAADbAAAADwAAAAAAAAAAAAAA&#10;AAChAgAAZHJzL2Rvd25yZXYueG1sUEsFBgAAAAAEAAQA+QAAAJADAAAAAA==&#10;" strokecolor="black [3040]"/>
                        <v:line id="Conector recto 47" o:spid="_x0000_s1062" style="position:absolute;visibility:visible;mso-wrap-style:square" from="10925,0" to="20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46FcIAAADbAAAADwAAAGRycy9kb3ducmV2LnhtbESPW2sCMRSE3wv9D+EU+laz2npbjSKl&#10;paJP3t4Pm+Pu4uZkTVJN/30jCD4OM/MNM51H04gLOV9bVtDtZCCIC6trLhXsd99vIxA+IGtsLJOC&#10;P/Iwnz0/TTHX9sobumxDKRKEfY4KqhDaXEpfVGTQd2xLnLyjdQZDkq6U2uE1wU0je1k2kAZrTgsV&#10;tvRZUXHa/ppE6R7ORv6cxnhYubX7eh/Efjwr9foSFxMQgWJ4hO/tpVbwMYTbl/QD5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46FcIAAADbAAAADwAAAAAAAAAAAAAA&#10;AAChAgAAZHJzL2Rvd25yZXYueG1sUEsFBgAAAAAEAAQA+QAAAJADAAAAAA==&#10;" strokecolor="black [3040]"/>
                        <v:line id="Conector recto 48" o:spid="_x0000_s1063" style="position:absolute;visibility:visible;mso-wrap-style:square" from="21731,0" to="315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GuZ8MAAADbAAAADwAAAGRycy9kb3ducmV2LnhtbESPTU/DMAyG70j8h8hI3Fg6PirWLZ0Q&#10;AoG2E4Pdrca0VRunS8IW/j0+TOJovX4f+1mtsxvVkULsPRuYzwpQxI23PbcGvj5fbx5BxYRscfRM&#10;Bn4pwrq+vFhhZf2JP+i4S60SCMcKDXQpTZXWsenIYZz5iViybx8cJhlDq23Ak8DdqG+LotQOe5YL&#10;HU703FEz7H6cUOb7g9NvwwL3m7ANL3dlfsgHY66v8tMSVKKc/pfP7Xdr4F6eFRfxAF3/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rmfDAAAA2wAAAA8AAAAAAAAAAAAA&#10;AAAAoQIAAGRycy9kb3ducmV2LnhtbFBLBQYAAAAABAAEAPkAAACRAwAAAAA=&#10;" strokecolor="black [3040]"/>
                        <v:line id="Conector recto 49" o:spid="_x0000_s1064" style="position:absolute;visibility:visible;mso-wrap-style:square" from="32657,0" to="425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0L/MIAAADbAAAADwAAAGRycy9kb3ducmV2LnhtbESPT2sCMRTE7wW/Q3hCbzWrtaKrUUQs&#10;lnry3/2xee4ubl7WJNX47U2h0OMwM79hZotoGnEj52vLCvq9DARxYXXNpYLj4fNtDMIHZI2NZVLw&#10;IA+Leedlhrm2d97RbR9KkSDsc1RQhdDmUvqiIoO+Z1vi5J2tMxiSdKXUDu8Jbho5yLKRNFhzWqiw&#10;pVVFxWX/YxKlf7oaublM8PTttm79Poof8arUazcupyACxfAf/mt/aQXDCfx+ST9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I0L/MIAAADbAAAADwAAAAAAAAAAAAAA&#10;AAChAgAAZHJzL2Rvd25yZXYueG1sUEsFBgAAAAAEAAQA+QAAAJADAAAAAA==&#10;" strokecolor="black [3040]"/>
                        <v:line id="Conector recto 50" o:spid="_x0000_s1065" style="position:absolute;visibility:visible;mso-wrap-style:square" from="43463,0" to="53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40vMIAAADbAAAADwAAAGRycy9kb3ducmV2LnhtbESPwW7CMAyG70h7h8iTuEHKEIgVApqm&#10;oU3bCRh3qzFtReOUJED29vNh0o7W7/+zv9Umu07dKMTWs4HJuABFXHnbcm3g+7AdLUDFhGyx80wG&#10;fijCZv0wWGFp/Z13dNunWgmEY4kGmpT6UutYNeQwjn1PLNnJB4dJxlBrG/AucNfpp6KYa4cty4UG&#10;e3ptqDrvr04ok+PF6ffzMx4/w1d4m87zLF+MGT7mlyWoRDn9L/+1P6yBmXwvLuIBe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40vMIAAADbAAAADwAAAAAAAAAAAAAA&#10;AAChAgAAZHJzL2Rvd25yZXYueG1sUEsFBgAAAAAEAAQA+QAAAJADAAAAAA==&#10;" strokecolor="black [3040]"/>
                      </v:group>
                    </v:group>
                    <v:rect id="Rectángulo 51" o:spid="_x0000_s1066" style="position:absolute;left:40257;top:8550;width:21106;height:75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4u8cIA&#10;AADbAAAADwAAAGRycy9kb3ducmV2LnhtbESPQYvCMBSE74L/ITzBm6YuKtI1SpFV9KhdkL09m7dt&#10;1+alNLHWf28EYY/DzHzDLNedqURLjSstK5iMIxDEmdUl5wq+0+1oAcJ5ZI2VZVLwIAfrVb+3xFjb&#10;Ox+pPflcBAi7GBUU3texlC4ryKAb25o4eL+2MeiDbHKpG7wHuKnkRxTNpcGSw0KBNW0Kyq6nm1Hg&#10;Lu0hfdTJ+e/HZZfki006PeyUGg665BOEp87/h9/tvVYwm8DrS/gB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i7xwgAAANsAAAAPAAAAAAAAAAAAAAAAAJgCAABkcnMvZG93&#10;bnJldi54bWxQSwUGAAAAAAQABAD1AAAAhwMAAAAA&#10;" filled="f" stroked="f" strokeweight="2pt">
                      <v:textbox>
                        <w:txbxContent>
                          <w:p w:rsidR="00287729" w:rsidRPr="009B03C3" w:rsidRDefault="00287729" w:rsidP="00287729">
                            <w:pPr>
                              <w:rPr>
                                <w:b/>
                              </w:rPr>
                            </w:pPr>
                            <w:r>
                              <w:rPr>
                                <w:b/>
                              </w:rPr>
                              <w:t xml:space="preserve">  </w:t>
                            </w:r>
                            <w:r w:rsidRPr="009B03C3">
                              <w:rPr>
                                <w:b/>
                              </w:rPr>
                              <w:t>Método de Expertos</w:t>
                            </w:r>
                          </w:p>
                          <w:p w:rsidR="00287729" w:rsidRPr="009B03C3" w:rsidRDefault="00287729" w:rsidP="00287729">
                            <w:pPr>
                              <w:rPr>
                                <w:b/>
                              </w:rPr>
                            </w:pPr>
                            <w:r>
                              <w:rPr>
                                <w:b/>
                              </w:rPr>
                              <w:t xml:space="preserve">  </w:t>
                            </w:r>
                            <w:r w:rsidRPr="009B03C3">
                              <w:rPr>
                                <w:b/>
                              </w:rPr>
                              <w:t xml:space="preserve">Principales Problemáticas </w:t>
                            </w:r>
                          </w:p>
                        </w:txbxContent>
                      </v:textbox>
                    </v:rect>
                  </v:group>
                  <v:rect id="Rectángulo 52" o:spid="_x0000_s1067" style="position:absolute;left:41840;top:19140;width:25891;height:79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ywhsIA&#10;AADbAAAADwAAAGRycy9kb3ducmV2LnhtbESPQYvCMBSE7wv+h/CEva2p4i5SjVJEZT1qBfH2bJ5t&#10;tXkpTaz132+EBY/DzHzDzBadqURLjSstKxgOIhDEmdUl5woO6fprAsJ5ZI2VZVLwJAeLee9jhrG2&#10;D95Ru/e5CBB2MSoovK9jKV1WkEE3sDVx8C62MeiDbHKpG3wEuKnkKIp+pMGSw0KBNS0Lym77u1Hg&#10;zu02fdbJ8Xpy2TlZsUnH241Sn/0umYLw1Pl3+L/9qxV8j+D1JfwA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LLCGwgAAANsAAAAPAAAAAAAAAAAAAAAAAJgCAABkcnMvZG93&#10;bnJldi54bWxQSwUGAAAAAAQABAD1AAAAhwMAAAAA&#10;" filled="f" stroked="f" strokeweight="2pt">
                    <v:textbox>
                      <w:txbxContent>
                        <w:p w:rsidR="00287729" w:rsidRDefault="00287729" w:rsidP="00287729">
                          <w:pPr>
                            <w:spacing w:after="0" w:line="240" w:lineRule="auto"/>
                            <w:rPr>
                              <w:b/>
                            </w:rPr>
                          </w:pPr>
                          <w:r>
                            <w:rPr>
                              <w:b/>
                            </w:rPr>
                            <w:t>Entrevistas semi-estructuradas</w:t>
                          </w:r>
                        </w:p>
                        <w:p w:rsidR="00287729" w:rsidRPr="009B03C3" w:rsidRDefault="00287729" w:rsidP="00287729">
                          <w:pPr>
                            <w:spacing w:after="0" w:line="240" w:lineRule="auto"/>
                            <w:rPr>
                              <w:b/>
                            </w:rPr>
                          </w:pPr>
                          <w:r>
                            <w:rPr>
                              <w:b/>
                            </w:rPr>
                            <w:t>Lluvia de ideas</w:t>
                          </w:r>
                        </w:p>
                        <w:p w:rsidR="00287729" w:rsidRPr="009B03C3" w:rsidRDefault="00287729" w:rsidP="00287729">
                          <w:pPr>
                            <w:spacing w:after="0" w:line="240" w:lineRule="auto"/>
                            <w:rPr>
                              <w:b/>
                            </w:rPr>
                          </w:pPr>
                          <w:r>
                            <w:rPr>
                              <w:b/>
                            </w:rPr>
                            <w:t>Encuestas</w:t>
                          </w:r>
                        </w:p>
                      </w:txbxContent>
                    </v:textbox>
                  </v:rect>
                </v:group>
                <v:rect id="Rectángulo 53" o:spid="_x0000_s1068" style="position:absolute;left:40613;top:29213;width:18407;height:54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AVHcMA&#10;AADbAAAADwAAAGRycy9kb3ducmV2LnhtbESPQWvCQBSE74L/YXlCb2ZjbUWiqwSppR5rBPH2zD6T&#10;aPZtyG5j/PfdQsHjMDPfMMt1b2rRUesqywomUQyCOLe64kLBIduO5yCcR9ZYWyYFD3KwXg0HS0y0&#10;vfM3dXtfiABhl6CC0vsmkdLlJRl0kW2Ig3exrUEfZFtI3eI9wE0tX+N4Jg1WHBZKbGhTUn7b/xgF&#10;7tztskeTHq8nl5/TDzbZ2+5TqZdRny5AeOr9M/zf/tIK3qfw9yX8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AVHcMAAADbAAAADwAAAAAAAAAAAAAAAACYAgAAZHJzL2Rv&#10;d25yZXYueG1sUEsFBgAAAAAEAAQA9QAAAIgDAAAAAA==&#10;" filled="f" stroked="f" strokeweight="2pt">
                  <v:textbox>
                    <w:txbxContent>
                      <w:p w:rsidR="00287729" w:rsidRPr="009B03C3" w:rsidRDefault="00287729" w:rsidP="00287729">
                        <w:pPr>
                          <w:rPr>
                            <w:b/>
                          </w:rPr>
                        </w:pPr>
                        <w:r>
                          <w:rPr>
                            <w:b/>
                          </w:rPr>
                          <w:t>Matriz Poder/Interés</w:t>
                        </w:r>
                        <w:r w:rsidRPr="009B03C3">
                          <w:rPr>
                            <w:b/>
                          </w:rPr>
                          <w:t xml:space="preserve"> </w:t>
                        </w:r>
                      </w:p>
                    </w:txbxContent>
                  </v:textbox>
                </v:rect>
                <w10:wrap type="square"/>
              </v:group>
            </w:pict>
          </mc:Fallback>
        </mc:AlternateContent>
      </w:r>
      <w:r w:rsidRPr="00FE77B5">
        <w:rPr>
          <w:rFonts w:ascii="Arial" w:hAnsi="Arial" w:cs="Arial"/>
          <w:b/>
          <w:bCs/>
          <w:noProof/>
          <w:sz w:val="24"/>
          <w:szCs w:val="24"/>
          <w:lang w:eastAsia="es-ES"/>
        </w:rPr>
        <mc:AlternateContent>
          <mc:Choice Requires="wps">
            <w:drawing>
              <wp:anchor distT="0" distB="0" distL="114300" distR="114300" simplePos="0" relativeHeight="251679744" behindDoc="0" locked="0" layoutInCell="1" allowOverlap="1" wp14:anchorId="5407798B" wp14:editId="3DCE9E04">
                <wp:simplePos x="0" y="0"/>
                <wp:positionH relativeFrom="margin">
                  <wp:align>left</wp:align>
                </wp:positionH>
                <wp:positionV relativeFrom="paragraph">
                  <wp:posOffset>5585460</wp:posOffset>
                </wp:positionV>
                <wp:extent cx="6419850" cy="467995"/>
                <wp:effectExtent l="0" t="0" r="0" b="8255"/>
                <wp:wrapSquare wrapText="bothSides"/>
                <wp:docPr id="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9850" cy="467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87729" w:rsidRPr="00287729" w:rsidRDefault="00287729" w:rsidP="00287729">
                            <w:pPr>
                              <w:spacing w:after="0"/>
                              <w:rPr>
                                <w:rFonts w:ascii="Arial" w:hAnsi="Arial" w:cs="Arial"/>
                                <w:i/>
                                <w:sz w:val="24"/>
                              </w:rPr>
                            </w:pPr>
                            <w:r w:rsidRPr="00287729">
                              <w:rPr>
                                <w:rFonts w:ascii="Arial" w:hAnsi="Arial" w:cs="Arial"/>
                                <w:i/>
                                <w:sz w:val="24"/>
                              </w:rPr>
                              <w:t xml:space="preserve">Figura 1. Elementos Claves para alinear el proceso de gestión </w:t>
                            </w:r>
                          </w:p>
                          <w:p w:rsidR="00287729" w:rsidRPr="00287729" w:rsidRDefault="00287729" w:rsidP="00287729">
                            <w:pPr>
                              <w:spacing w:after="0"/>
                              <w:rPr>
                                <w:rFonts w:ascii="Arial" w:hAnsi="Arial" w:cs="Arial"/>
                                <w:i/>
                                <w:sz w:val="24"/>
                              </w:rPr>
                            </w:pPr>
                            <w:r w:rsidRPr="00287729">
                              <w:rPr>
                                <w:rFonts w:ascii="Arial" w:hAnsi="Arial" w:cs="Arial"/>
                                <w:i/>
                                <w:sz w:val="24"/>
                              </w:rPr>
                              <w:t>Fuente: Elaboración propia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7798B" id="Rectangle 47" o:spid="_x0000_s1069" style="position:absolute;left:0;text-align:left;margin-left:0;margin-top:439.8pt;width:505.5pt;height:36.8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" stroked="f">
                <v:textbox>
                  <w:txbxContent>
                    <w:p w:rsidR="00287729" w:rsidRPr="00287729" w:rsidRDefault="00287729" w:rsidP="00287729">
                      <w:pPr>
                        <w:spacing w:after="0"/>
                        <w:rPr>
                          <w:rFonts w:ascii="Arial" w:hAnsi="Arial" w:cs="Arial"/>
                          <w:i/>
                          <w:sz w:val="24"/>
                        </w:rPr>
                      </w:pPr>
                      <w:r w:rsidRPr="00287729">
                        <w:rPr>
                          <w:rFonts w:ascii="Arial" w:hAnsi="Arial" w:cs="Arial"/>
                          <w:i/>
                          <w:sz w:val="24"/>
                        </w:rPr>
                        <w:t xml:space="preserve">Figura 1. Elementos Claves para alinear el proceso de gestión </w:t>
                      </w:r>
                    </w:p>
                    <w:p w:rsidR="00287729" w:rsidRPr="00287729" w:rsidRDefault="00287729" w:rsidP="00287729">
                      <w:pPr>
                        <w:spacing w:after="0"/>
                        <w:rPr>
                          <w:rFonts w:ascii="Arial" w:hAnsi="Arial" w:cs="Arial"/>
                          <w:i/>
                          <w:sz w:val="24"/>
                        </w:rPr>
                      </w:pPr>
                      <w:r w:rsidRPr="00287729">
                        <w:rPr>
                          <w:rFonts w:ascii="Arial" w:hAnsi="Arial" w:cs="Arial"/>
                          <w:i/>
                          <w:sz w:val="24"/>
                        </w:rPr>
                        <w:t>Fuente: Elaboración propia</w:t>
                      </w:r>
                    </w:p>
                  </w:txbxContent>
                </v:textbox>
                <w10:wrap type="square" anchorx="margin"/>
              </v:rect>
            </w:pict>
          </mc:Fallback>
        </mc:AlternateContent>
      </w:r>
    </w:p>
    <w:p w:rsidR="00287729" w:rsidRPr="00287729" w:rsidRDefault="00287729" w:rsidP="00287729">
      <w:pPr>
        <w:rPr>
          <w:rFonts w:ascii="Arial" w:hAnsi="Arial" w:cs="Arial"/>
          <w:sz w:val="24"/>
          <w:szCs w:val="24"/>
        </w:rPr>
      </w:pPr>
    </w:p>
    <w:p w:rsidR="00287729" w:rsidRDefault="00287729" w:rsidP="00287729">
      <w:pPr>
        <w:tabs>
          <w:tab w:val="left" w:pos="2010"/>
        </w:tabs>
        <w:rPr>
          <w:rFonts w:ascii="Arial" w:hAnsi="Arial" w:cs="Arial"/>
          <w:sz w:val="24"/>
          <w:szCs w:val="24"/>
        </w:rPr>
      </w:pPr>
      <w:r>
        <w:rPr>
          <w:rFonts w:ascii="Arial" w:hAnsi="Arial" w:cs="Arial"/>
          <w:sz w:val="24"/>
          <w:szCs w:val="24"/>
        </w:rPr>
        <w:tab/>
      </w:r>
    </w:p>
    <w:p w:rsidR="00287729" w:rsidRDefault="00287729" w:rsidP="00287729">
      <w:pPr>
        <w:tabs>
          <w:tab w:val="left" w:pos="2010"/>
        </w:tabs>
        <w:rPr>
          <w:rFonts w:ascii="Arial" w:hAnsi="Arial" w:cs="Arial"/>
          <w:sz w:val="24"/>
          <w:szCs w:val="24"/>
        </w:rPr>
      </w:pPr>
    </w:p>
    <w:p w:rsidR="00287729" w:rsidRDefault="00287729" w:rsidP="00287729">
      <w:pPr>
        <w:tabs>
          <w:tab w:val="left" w:pos="2010"/>
        </w:tabs>
        <w:rPr>
          <w:rFonts w:ascii="Arial" w:hAnsi="Arial" w:cs="Arial"/>
          <w:sz w:val="24"/>
          <w:szCs w:val="24"/>
        </w:rPr>
      </w:pPr>
    </w:p>
    <w:p w:rsidR="00287729" w:rsidRDefault="00287729" w:rsidP="00287729">
      <w:pPr>
        <w:tabs>
          <w:tab w:val="left" w:pos="2010"/>
        </w:tabs>
        <w:rPr>
          <w:rFonts w:ascii="Arial" w:hAnsi="Arial" w:cs="Arial"/>
          <w:sz w:val="24"/>
          <w:szCs w:val="24"/>
        </w:rPr>
      </w:pPr>
    </w:p>
    <w:p w:rsidR="00287729" w:rsidRDefault="00287729" w:rsidP="00287729">
      <w:pPr>
        <w:tabs>
          <w:tab w:val="left" w:pos="2010"/>
        </w:tabs>
        <w:rPr>
          <w:rFonts w:ascii="Arial" w:hAnsi="Arial" w:cs="Arial"/>
          <w:sz w:val="24"/>
          <w:szCs w:val="24"/>
        </w:rPr>
      </w:pPr>
    </w:p>
    <w:p w:rsidR="00287729" w:rsidRDefault="00287729" w:rsidP="00287729">
      <w:pPr>
        <w:tabs>
          <w:tab w:val="left" w:pos="2010"/>
        </w:tabs>
        <w:rPr>
          <w:rFonts w:ascii="Arial" w:hAnsi="Arial" w:cs="Arial"/>
          <w:sz w:val="24"/>
          <w:szCs w:val="24"/>
        </w:rPr>
      </w:pPr>
    </w:p>
    <w:p w:rsidR="00287729" w:rsidRPr="00287729" w:rsidRDefault="00287729" w:rsidP="00287729">
      <w:pPr>
        <w:rPr>
          <w:rFonts w:ascii="Arial" w:hAnsi="Arial" w:cs="Arial"/>
          <w:sz w:val="24"/>
          <w:szCs w:val="24"/>
        </w:rPr>
      </w:pPr>
      <w:r w:rsidRPr="00FE77B5">
        <w:rPr>
          <w:rFonts w:ascii="Arial" w:hAnsi="Arial" w:cs="Arial"/>
          <w:noProof/>
          <w:sz w:val="24"/>
          <w:szCs w:val="24"/>
          <w:lang w:eastAsia="es-ES"/>
        </w:rPr>
        <w:lastRenderedPageBreak/>
        <mc:AlternateContent>
          <mc:Choice Requires="wpg">
            <w:drawing>
              <wp:anchor distT="0" distB="0" distL="114300" distR="114300" simplePos="0" relativeHeight="251681792" behindDoc="0" locked="0" layoutInCell="1" allowOverlap="1" wp14:anchorId="00A8B8B6" wp14:editId="63C2C587">
                <wp:simplePos x="0" y="0"/>
                <wp:positionH relativeFrom="margin">
                  <wp:align>center</wp:align>
                </wp:positionH>
                <wp:positionV relativeFrom="paragraph">
                  <wp:posOffset>257175</wp:posOffset>
                </wp:positionV>
                <wp:extent cx="5160010" cy="2809875"/>
                <wp:effectExtent l="0" t="0" r="2540" b="9525"/>
                <wp:wrapSquare wrapText="bothSides"/>
                <wp:docPr id="12" name="Grupo 12"/>
                <wp:cNvGraphicFramePr/>
                <a:graphic xmlns:a="http://schemas.openxmlformats.org/drawingml/2006/main">
                  <a:graphicData uri="http://schemas.microsoft.com/office/word/2010/wordprocessingGroup">
                    <wpg:wgp>
                      <wpg:cNvGrpSpPr/>
                      <wpg:grpSpPr>
                        <a:xfrm>
                          <a:off x="0" y="0"/>
                          <a:ext cx="5160010" cy="2809875"/>
                          <a:chOff x="-73152" y="0"/>
                          <a:chExt cx="3386830" cy="2376846"/>
                        </a:xfrm>
                      </wpg:grpSpPr>
                      <pic:pic xmlns:pic="http://schemas.openxmlformats.org/drawingml/2006/picture">
                        <pic:nvPicPr>
                          <pic:cNvPr id="1" name="Imagen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73152" y="0"/>
                            <a:ext cx="3369945" cy="2211070"/>
                          </a:xfrm>
                          <a:prstGeom prst="rect">
                            <a:avLst/>
                          </a:prstGeom>
                          <a:noFill/>
                        </pic:spPr>
                      </pic:pic>
                      <wps:wsp>
                        <wps:cNvPr id="217" name="Cuadro de texto 2"/>
                        <wps:cNvSpPr txBox="1">
                          <a:spLocks noChangeArrowheads="1"/>
                        </wps:cNvSpPr>
                        <wps:spPr bwMode="auto">
                          <a:xfrm>
                            <a:off x="210433" y="1938696"/>
                            <a:ext cx="3103245" cy="438150"/>
                          </a:xfrm>
                          <a:prstGeom prst="rect">
                            <a:avLst/>
                          </a:prstGeom>
                          <a:solidFill>
                            <a:srgbClr val="FFFFFF"/>
                          </a:solidFill>
                          <a:ln w="9525">
                            <a:noFill/>
                            <a:miter lim="800000"/>
                            <a:headEnd/>
                            <a:tailEnd/>
                          </a:ln>
                        </wps:spPr>
                        <wps:txbx>
                          <w:txbxContent>
                            <w:p w:rsidR="00287729" w:rsidRPr="00287729" w:rsidRDefault="00287729" w:rsidP="00287729">
                              <w:pPr>
                                <w:spacing w:after="0"/>
                                <w:rPr>
                                  <w:rFonts w:ascii="Arial" w:hAnsi="Arial" w:cs="Arial"/>
                                  <w:i/>
                                  <w:sz w:val="24"/>
                                </w:rPr>
                              </w:pPr>
                              <w:r w:rsidRPr="00287729">
                                <w:rPr>
                                  <w:rFonts w:ascii="Arial" w:hAnsi="Arial" w:cs="Arial"/>
                                  <w:i/>
                                  <w:sz w:val="24"/>
                                </w:rPr>
                                <w:t>Figura 2. Principales grupos de Interés.</w:t>
                              </w:r>
                              <w:r>
                                <w:rPr>
                                  <w:rFonts w:ascii="Arial" w:hAnsi="Arial" w:cs="Arial"/>
                                  <w:i/>
                                  <w:sz w:val="24"/>
                                </w:rPr>
                                <w:t xml:space="preserve"> </w:t>
                              </w:r>
                              <w:r w:rsidRPr="00287729">
                                <w:rPr>
                                  <w:rFonts w:ascii="Arial" w:hAnsi="Arial" w:cs="Arial"/>
                                  <w:i/>
                                  <w:sz w:val="24"/>
                                </w:rPr>
                                <w:t>Fuente: elaboración propia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0A8B8B6" id="Grupo 12" o:spid="_x0000_s1070" style="position:absolute;margin-left:0;margin-top:20.25pt;width:406.3pt;height:221.25pt;z-index:251681792;mso-position-horizontal:center;mso-position-horizontal-relative:margin;mso-width-relative:margin;mso-height-relative:margin" coordorigin="-731" coordsize="33868,23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">
                <v:shape id="Imagen 1" o:spid="_x0000_s1071" type="#_x0000_t75" style="position:absolute;left:-731;width:33698;height:221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YMD7AAAAA2gAAAA8AAABkcnMvZG93bnJldi54bWxET0uLwjAQvgv+hzDCXkRT9yBSjaLCsu56&#10;8gFeh2Zsg82kJNF2//1GEDwNH99zFqvO1uJBPhjHCibjDARx4bThUsH59DWagQgRWWPtmBT8UYDV&#10;st9bYK5dywd6HGMpUgiHHBVUMTa5lKGoyGIYu4Y4cVfnLcYEfSm1xzaF21p+ZtlUWjScGipsaFtR&#10;cTverYL2Ptz7U3b92bWHiXG/0+/zxlyU+hh06zmISF18i1/unU7z4fnK88rl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1gwPsAAAADaAAAADwAAAAAAAAAAAAAAAACfAgAA&#10;ZHJzL2Rvd25yZXYueG1sUEsFBgAAAAAEAAQA9wAAAIwDAAAAAA==&#10;">
                  <v:imagedata r:id="rId16" o:title=""/>
                  <v:path arrowok="t"/>
                </v:shape>
                <v:shapetype id="_x0000_t202" coordsize="21600,21600" o:spt="202" path="m,l,21600r21600,l21600,xe">
                  <v:stroke joinstyle="miter"/>
                  <v:path gradientshapeok="t" o:connecttype="rect"/>
                </v:shapetype>
                <v:shape id="Cuadro de texto 2" o:spid="_x0000_s1072" type="#_x0000_t202" style="position:absolute;left:2104;top:19386;width:31032;height:4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gxMIA&#10;AADcAAAADwAAAGRycy9kb3ducmV2LnhtbESP3YrCMBSE7xd8h3AEbxZNFddqNYoKirf+PMCxObbF&#10;5qQ00da3N4Kwl8PMfMMsVq0pxZNqV1hWMBxEIIhTqwvOFFzOu/4UhPPIGkvLpOBFDlbLzs8CE20b&#10;PtLz5DMRIOwSVJB7XyVSujQng25gK+Lg3Wxt0AdZZ1LX2AS4KeUoiibSYMFhIceKtjml99PDKLgd&#10;mt+/WXPd+0t8HE82WMRX+1Kq123XcxCeWv8f/rYPWsFoGMP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SDEwgAAANwAAAAPAAAAAAAAAAAAAAAAAJgCAABkcnMvZG93&#10;bnJldi54bWxQSwUGAAAAAAQABAD1AAAAhwMAAAAA&#10;" stroked="f">
                  <v:textbox>
                    <w:txbxContent>
                      <w:p w:rsidR="00287729" w:rsidRPr="00287729" w:rsidRDefault="00287729" w:rsidP="00287729">
                        <w:pPr>
                          <w:spacing w:after="0"/>
                          <w:rPr>
                            <w:rFonts w:ascii="Arial" w:hAnsi="Arial" w:cs="Arial"/>
                            <w:i/>
                            <w:sz w:val="24"/>
                          </w:rPr>
                        </w:pPr>
                        <w:r w:rsidRPr="00287729">
                          <w:rPr>
                            <w:rFonts w:ascii="Arial" w:hAnsi="Arial" w:cs="Arial"/>
                            <w:i/>
                            <w:sz w:val="24"/>
                          </w:rPr>
                          <w:t>Figura 2. Principales grupos de Interés.</w:t>
                        </w:r>
                        <w:r>
                          <w:rPr>
                            <w:rFonts w:ascii="Arial" w:hAnsi="Arial" w:cs="Arial"/>
                            <w:i/>
                            <w:sz w:val="24"/>
                          </w:rPr>
                          <w:t xml:space="preserve"> </w:t>
                        </w:r>
                        <w:r w:rsidRPr="00287729">
                          <w:rPr>
                            <w:rFonts w:ascii="Arial" w:hAnsi="Arial" w:cs="Arial"/>
                            <w:i/>
                            <w:sz w:val="24"/>
                          </w:rPr>
                          <w:t>Fuente: elaboración propia</w:t>
                        </w:r>
                      </w:p>
                    </w:txbxContent>
                  </v:textbox>
                </v:shape>
                <w10:wrap type="square" anchorx="margin"/>
              </v:group>
            </w:pict>
          </mc:Fallback>
        </mc:AlternateContent>
      </w:r>
    </w:p>
    <w:p w:rsidR="00287729" w:rsidRPr="00287729" w:rsidRDefault="00287729" w:rsidP="00287729">
      <w:pPr>
        <w:rPr>
          <w:rFonts w:ascii="Arial" w:hAnsi="Arial" w:cs="Arial"/>
          <w:sz w:val="24"/>
          <w:szCs w:val="24"/>
        </w:rPr>
      </w:pPr>
    </w:p>
    <w:p w:rsidR="00287729" w:rsidRPr="00287729" w:rsidRDefault="00287729" w:rsidP="00287729">
      <w:pPr>
        <w:rPr>
          <w:rFonts w:ascii="Arial" w:hAnsi="Arial" w:cs="Arial"/>
          <w:sz w:val="24"/>
          <w:szCs w:val="24"/>
        </w:rPr>
      </w:pPr>
    </w:p>
    <w:p w:rsidR="00287729" w:rsidRPr="00287729" w:rsidRDefault="00287729" w:rsidP="00287729">
      <w:pPr>
        <w:rPr>
          <w:rFonts w:ascii="Arial" w:hAnsi="Arial" w:cs="Arial"/>
          <w:sz w:val="24"/>
          <w:szCs w:val="24"/>
        </w:rPr>
      </w:pPr>
    </w:p>
    <w:p w:rsidR="00287729" w:rsidRPr="00287729" w:rsidRDefault="00287729" w:rsidP="00287729">
      <w:pPr>
        <w:rPr>
          <w:rFonts w:ascii="Arial" w:hAnsi="Arial" w:cs="Arial"/>
          <w:sz w:val="24"/>
          <w:szCs w:val="24"/>
        </w:rPr>
      </w:pPr>
    </w:p>
    <w:p w:rsidR="00287729" w:rsidRPr="00287729" w:rsidRDefault="00287729" w:rsidP="00287729">
      <w:pPr>
        <w:rPr>
          <w:rFonts w:ascii="Arial" w:hAnsi="Arial" w:cs="Arial"/>
          <w:sz w:val="24"/>
          <w:szCs w:val="24"/>
        </w:rPr>
      </w:pPr>
    </w:p>
    <w:p w:rsidR="00287729" w:rsidRPr="00287729" w:rsidRDefault="00287729" w:rsidP="00287729">
      <w:pPr>
        <w:rPr>
          <w:rFonts w:ascii="Arial" w:hAnsi="Arial" w:cs="Arial"/>
          <w:sz w:val="24"/>
          <w:szCs w:val="24"/>
        </w:rPr>
      </w:pPr>
    </w:p>
    <w:p w:rsidR="00287729" w:rsidRPr="00287729" w:rsidRDefault="00287729" w:rsidP="00287729">
      <w:pPr>
        <w:rPr>
          <w:rFonts w:ascii="Arial" w:hAnsi="Arial" w:cs="Arial"/>
          <w:sz w:val="24"/>
          <w:szCs w:val="24"/>
        </w:rPr>
      </w:pPr>
    </w:p>
    <w:p w:rsidR="00287729" w:rsidRPr="00287729" w:rsidRDefault="00287729" w:rsidP="00287729">
      <w:pPr>
        <w:rPr>
          <w:rFonts w:ascii="Arial" w:hAnsi="Arial" w:cs="Arial"/>
          <w:sz w:val="24"/>
          <w:szCs w:val="24"/>
        </w:rPr>
      </w:pPr>
    </w:p>
    <w:p w:rsidR="00287729" w:rsidRP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Pr="00FE77B5" w:rsidRDefault="00287729" w:rsidP="00287729">
      <w:pPr>
        <w:spacing w:line="360" w:lineRule="auto"/>
        <w:jc w:val="both"/>
        <w:rPr>
          <w:rFonts w:ascii="Arial" w:hAnsi="Arial" w:cs="Arial"/>
          <w:i/>
          <w:sz w:val="24"/>
          <w:szCs w:val="24"/>
        </w:rPr>
      </w:pPr>
      <w:r w:rsidRPr="00FE77B5">
        <w:rPr>
          <w:rFonts w:ascii="Arial" w:hAnsi="Arial" w:cs="Arial"/>
          <w:i/>
          <w:sz w:val="24"/>
          <w:szCs w:val="24"/>
        </w:rPr>
        <w:lastRenderedPageBreak/>
        <w:t>Tabla 1 Necesidades y expectativas de los grupos de interés de la UCLV</w:t>
      </w:r>
    </w:p>
    <w:p w:rsidR="00287729" w:rsidRDefault="00287729" w:rsidP="00287729">
      <w:pPr>
        <w:rPr>
          <w:rFonts w:ascii="Arial" w:hAnsi="Arial" w:cs="Arial"/>
          <w:sz w:val="24"/>
          <w:szCs w:val="24"/>
        </w:rPr>
      </w:pPr>
      <w:r w:rsidRPr="00FE77B5">
        <w:rPr>
          <w:rFonts w:ascii="Arial" w:hAnsi="Arial" w:cs="Arial"/>
          <w:bCs/>
          <w:noProof/>
          <w:sz w:val="24"/>
          <w:szCs w:val="24"/>
          <w:lang w:eastAsia="es-ES"/>
        </w:rPr>
        <w:drawing>
          <wp:anchor distT="0" distB="0" distL="114300" distR="114300" simplePos="0" relativeHeight="251686912" behindDoc="0" locked="0" layoutInCell="1" allowOverlap="1">
            <wp:simplePos x="0" y="0"/>
            <wp:positionH relativeFrom="column">
              <wp:posOffset>556895</wp:posOffset>
            </wp:positionH>
            <wp:positionV relativeFrom="paragraph">
              <wp:posOffset>210185</wp:posOffset>
            </wp:positionV>
            <wp:extent cx="4359275" cy="3352800"/>
            <wp:effectExtent l="0" t="0" r="0"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4359275" cy="3352800"/>
                    </a:xfrm>
                    <a:prstGeom prst="rect">
                      <a:avLst/>
                    </a:prstGeom>
                    <a:noFill/>
                  </pic:spPr>
                </pic:pic>
              </a:graphicData>
            </a:graphic>
          </wp:anchor>
        </w:drawing>
      </w:r>
    </w:p>
    <w:p w:rsidR="00287729" w:rsidRPr="00287729" w:rsidRDefault="00287729" w:rsidP="00287729">
      <w:pPr>
        <w:rPr>
          <w:rFonts w:ascii="Arial" w:hAnsi="Arial" w:cs="Arial"/>
          <w:sz w:val="24"/>
          <w:szCs w:val="24"/>
        </w:rPr>
      </w:pPr>
    </w:p>
    <w:p w:rsidR="00287729" w:rsidRPr="00287729" w:rsidRDefault="00287729" w:rsidP="00287729">
      <w:pPr>
        <w:rPr>
          <w:rFonts w:ascii="Arial" w:hAnsi="Arial" w:cs="Arial"/>
          <w:sz w:val="24"/>
          <w:szCs w:val="24"/>
        </w:rPr>
      </w:pPr>
    </w:p>
    <w:p w:rsidR="00287729" w:rsidRPr="00287729" w:rsidRDefault="00287729" w:rsidP="00287729">
      <w:pPr>
        <w:rPr>
          <w:rFonts w:ascii="Arial" w:hAnsi="Arial" w:cs="Arial"/>
          <w:sz w:val="24"/>
          <w:szCs w:val="24"/>
        </w:rPr>
      </w:pPr>
    </w:p>
    <w:p w:rsidR="00617C04" w:rsidRDefault="00617C04"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287729" w:rsidRDefault="00287729" w:rsidP="00287729">
      <w:pPr>
        <w:rPr>
          <w:rFonts w:ascii="Arial" w:hAnsi="Arial" w:cs="Arial"/>
          <w:sz w:val="24"/>
          <w:szCs w:val="24"/>
        </w:rPr>
      </w:pPr>
    </w:p>
    <w:p w:rsidR="0000607C" w:rsidRDefault="0000607C" w:rsidP="00287729">
      <w:pPr>
        <w:rPr>
          <w:rFonts w:ascii="Arial" w:hAnsi="Arial" w:cs="Arial"/>
          <w:sz w:val="24"/>
          <w:szCs w:val="24"/>
        </w:rPr>
      </w:pPr>
    </w:p>
    <w:p w:rsidR="0000607C" w:rsidRDefault="0000607C" w:rsidP="00287729">
      <w:pPr>
        <w:rPr>
          <w:rFonts w:ascii="Arial" w:hAnsi="Arial" w:cs="Arial"/>
          <w:sz w:val="24"/>
          <w:szCs w:val="24"/>
        </w:rPr>
      </w:pPr>
    </w:p>
    <w:p w:rsidR="0000607C" w:rsidRDefault="0000607C" w:rsidP="00287729">
      <w:pPr>
        <w:rPr>
          <w:rFonts w:ascii="Arial" w:hAnsi="Arial" w:cs="Arial"/>
          <w:sz w:val="24"/>
          <w:szCs w:val="24"/>
        </w:rPr>
      </w:pPr>
    </w:p>
    <w:p w:rsidR="0000607C" w:rsidRDefault="0000607C" w:rsidP="00287729">
      <w:pPr>
        <w:rPr>
          <w:rFonts w:ascii="Arial" w:hAnsi="Arial" w:cs="Arial"/>
          <w:sz w:val="24"/>
          <w:szCs w:val="24"/>
        </w:rPr>
      </w:pPr>
    </w:p>
    <w:p w:rsidR="0000607C" w:rsidRDefault="0000607C" w:rsidP="00287729">
      <w:pPr>
        <w:rPr>
          <w:rFonts w:ascii="Arial" w:hAnsi="Arial" w:cs="Arial"/>
          <w:sz w:val="24"/>
          <w:szCs w:val="24"/>
        </w:rPr>
      </w:pPr>
    </w:p>
    <w:p w:rsidR="00287729" w:rsidRDefault="00287729" w:rsidP="00287729">
      <w:pPr>
        <w:rPr>
          <w:rFonts w:ascii="Arial" w:hAnsi="Arial" w:cs="Arial"/>
          <w:sz w:val="24"/>
          <w:szCs w:val="24"/>
        </w:rPr>
      </w:pPr>
    </w:p>
    <w:p w:rsidR="00287729" w:rsidRPr="00287729" w:rsidRDefault="002D0A99" w:rsidP="00287729">
      <w:pPr>
        <w:rPr>
          <w:rFonts w:ascii="Arial" w:hAnsi="Arial" w:cs="Arial"/>
          <w:sz w:val="24"/>
          <w:szCs w:val="24"/>
        </w:rPr>
      </w:pPr>
      <w:r>
        <w:rPr>
          <w:rFonts w:ascii="Arial" w:hAnsi="Arial" w:cs="Arial"/>
          <w:bCs/>
          <w:noProof/>
          <w:sz w:val="24"/>
          <w:szCs w:val="24"/>
          <w:lang w:eastAsia="es-ES"/>
        </w:rPr>
        <w:lastRenderedPageBreak/>
        <mc:AlternateContent>
          <mc:Choice Requires="wps">
            <w:drawing>
              <wp:anchor distT="0" distB="0" distL="114300" distR="114300" simplePos="0" relativeHeight="251694080" behindDoc="0" locked="0" layoutInCell="1" allowOverlap="1" wp14:anchorId="2550B2A9" wp14:editId="23E2BB70">
                <wp:simplePos x="0" y="0"/>
                <wp:positionH relativeFrom="column">
                  <wp:posOffset>3157220</wp:posOffset>
                </wp:positionH>
                <wp:positionV relativeFrom="paragraph">
                  <wp:posOffset>1890395</wp:posOffset>
                </wp:positionV>
                <wp:extent cx="657225" cy="304800"/>
                <wp:effectExtent l="0" t="0" r="0" b="0"/>
                <wp:wrapNone/>
                <wp:docPr id="9" name="Rectángulo 9"/>
                <wp:cNvGraphicFramePr/>
                <a:graphic xmlns:a="http://schemas.openxmlformats.org/drawingml/2006/main">
                  <a:graphicData uri="http://schemas.microsoft.com/office/word/2010/wordprocessingShape">
                    <wps:wsp>
                      <wps:cNvSpPr/>
                      <wps:spPr>
                        <a:xfrm>
                          <a:off x="0" y="0"/>
                          <a:ext cx="657225" cy="3048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0A99" w:rsidRDefault="002D0A99" w:rsidP="002D0A99">
                            <w:pPr>
                              <w:jc w:val="center"/>
                            </w:pPr>
                            <w:r>
                              <w:t>(Gris)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0B2A9" id="Rectángulo 9" o:spid="_x0000_s1073" style="position:absolute;margin-left:248.6pt;margin-top:148.85pt;width:51.75pt;height: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" filled="f" stroked="f" strokeweight="2pt">
                <v:textbox>
                  <w:txbxContent>
                    <w:p w:rsidR="002D0A99" w:rsidRDefault="002D0A99" w:rsidP="002D0A99">
                      <w:pPr>
                        <w:jc w:val="center"/>
                      </w:pPr>
                      <w:r>
                        <w:t>(</w:t>
                      </w:r>
                      <w:r>
                        <w:t>Gris</w:t>
                      </w:r>
                      <w:r>
                        <w:t>)</w:t>
                      </w:r>
                    </w:p>
                  </w:txbxContent>
                </v:textbox>
              </v:rect>
            </w:pict>
          </mc:Fallback>
        </mc:AlternateContent>
      </w:r>
      <w:r>
        <w:rPr>
          <w:rFonts w:ascii="Arial" w:hAnsi="Arial" w:cs="Arial"/>
          <w:bCs/>
          <w:noProof/>
          <w:sz w:val="24"/>
          <w:szCs w:val="24"/>
          <w:lang w:eastAsia="es-ES"/>
        </w:rPr>
        <mc:AlternateContent>
          <mc:Choice Requires="wps">
            <w:drawing>
              <wp:anchor distT="0" distB="0" distL="114300" distR="114300" simplePos="0" relativeHeight="251692032" behindDoc="0" locked="0" layoutInCell="1" allowOverlap="1" wp14:anchorId="2550B2A9" wp14:editId="23E2BB70">
                <wp:simplePos x="0" y="0"/>
                <wp:positionH relativeFrom="column">
                  <wp:posOffset>1861820</wp:posOffset>
                </wp:positionH>
                <wp:positionV relativeFrom="paragraph">
                  <wp:posOffset>1823720</wp:posOffset>
                </wp:positionV>
                <wp:extent cx="657225" cy="304800"/>
                <wp:effectExtent l="0" t="0" r="0" b="0"/>
                <wp:wrapNone/>
                <wp:docPr id="6" name="Rectángulo 6"/>
                <wp:cNvGraphicFramePr/>
                <a:graphic xmlns:a="http://schemas.openxmlformats.org/drawingml/2006/main">
                  <a:graphicData uri="http://schemas.microsoft.com/office/word/2010/wordprocessingShape">
                    <wps:wsp>
                      <wps:cNvSpPr/>
                      <wps:spPr>
                        <a:xfrm>
                          <a:off x="0" y="0"/>
                          <a:ext cx="657225" cy="3048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0A99" w:rsidRDefault="002D0A99" w:rsidP="002D0A99">
                            <w:pPr>
                              <w:jc w:val="center"/>
                            </w:pPr>
                            <w:r>
                              <w:t>(Azul)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0B2A9" id="Rectángulo 6" o:spid="_x0000_s1074" style="position:absolute;margin-left:146.6pt;margin-top:143.6pt;width:51.75pt;height: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" filled="f" stroked="f" strokeweight="2pt">
                <v:textbox>
                  <w:txbxContent>
                    <w:p w:rsidR="002D0A99" w:rsidRDefault="002D0A99" w:rsidP="002D0A99">
                      <w:pPr>
                        <w:jc w:val="center"/>
                      </w:pPr>
                      <w:r>
                        <w:t>(</w:t>
                      </w:r>
                      <w:r>
                        <w:t>Azul</w:t>
                      </w:r>
                      <w:r>
                        <w:t>)</w:t>
                      </w:r>
                    </w:p>
                  </w:txbxContent>
                </v:textbox>
              </v:rect>
            </w:pict>
          </mc:Fallback>
        </mc:AlternateContent>
      </w:r>
      <w:r>
        <w:rPr>
          <w:rFonts w:ascii="Arial" w:hAnsi="Arial" w:cs="Arial"/>
          <w:bCs/>
          <w:noProof/>
          <w:sz w:val="24"/>
          <w:szCs w:val="24"/>
          <w:lang w:eastAsia="es-ES"/>
        </w:rPr>
        <mc:AlternateContent>
          <mc:Choice Requires="wps">
            <w:drawing>
              <wp:anchor distT="0" distB="0" distL="114300" distR="114300" simplePos="0" relativeHeight="251689984" behindDoc="0" locked="0" layoutInCell="1" allowOverlap="1" wp14:anchorId="2550B2A9" wp14:editId="23E2BB70">
                <wp:simplePos x="0" y="0"/>
                <wp:positionH relativeFrom="column">
                  <wp:posOffset>3166745</wp:posOffset>
                </wp:positionH>
                <wp:positionV relativeFrom="paragraph">
                  <wp:posOffset>1128395</wp:posOffset>
                </wp:positionV>
                <wp:extent cx="657225" cy="304800"/>
                <wp:effectExtent l="0" t="0" r="0" b="0"/>
                <wp:wrapNone/>
                <wp:docPr id="5" name="Rectángulo 5"/>
                <wp:cNvGraphicFramePr/>
                <a:graphic xmlns:a="http://schemas.openxmlformats.org/drawingml/2006/main">
                  <a:graphicData uri="http://schemas.microsoft.com/office/word/2010/wordprocessingShape">
                    <wps:wsp>
                      <wps:cNvSpPr/>
                      <wps:spPr>
                        <a:xfrm>
                          <a:off x="0" y="0"/>
                          <a:ext cx="657225" cy="3048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0A99" w:rsidRDefault="002D0A99" w:rsidP="002D0A99">
                            <w:pPr>
                              <w:jc w:val="center"/>
                            </w:pPr>
                            <w:r>
                              <w:t>(Rojo)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0B2A9" id="Rectángulo 5" o:spid="_x0000_s1075" style="position:absolute;margin-left:249.35pt;margin-top:88.85pt;width:51.75pt;height:2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" filled="f" stroked="f" strokeweight="2pt">
                <v:textbox>
                  <w:txbxContent>
                    <w:p w:rsidR="002D0A99" w:rsidRDefault="002D0A99" w:rsidP="002D0A99">
                      <w:pPr>
                        <w:jc w:val="center"/>
                      </w:pPr>
                      <w:r>
                        <w:t>(</w:t>
                      </w:r>
                      <w:r>
                        <w:t>Rojo</w:t>
                      </w:r>
                      <w:r>
                        <w:t>)</w:t>
                      </w:r>
                    </w:p>
                  </w:txbxContent>
                </v:textbox>
              </v:rect>
            </w:pict>
          </mc:Fallback>
        </mc:AlternateContent>
      </w:r>
      <w:r>
        <w:rPr>
          <w:rFonts w:ascii="Arial" w:hAnsi="Arial" w:cs="Arial"/>
          <w:bCs/>
          <w:noProof/>
          <w:sz w:val="24"/>
          <w:szCs w:val="24"/>
          <w:lang w:eastAsia="es-ES"/>
        </w:rPr>
        <mc:AlternateContent>
          <mc:Choice Requires="wps">
            <w:drawing>
              <wp:anchor distT="0" distB="0" distL="114300" distR="114300" simplePos="0" relativeHeight="251687936" behindDoc="0" locked="0" layoutInCell="1" allowOverlap="1">
                <wp:simplePos x="0" y="0"/>
                <wp:positionH relativeFrom="column">
                  <wp:posOffset>1861820</wp:posOffset>
                </wp:positionH>
                <wp:positionV relativeFrom="paragraph">
                  <wp:posOffset>1128395</wp:posOffset>
                </wp:positionV>
                <wp:extent cx="657225" cy="304800"/>
                <wp:effectExtent l="0" t="0" r="0" b="0"/>
                <wp:wrapNone/>
                <wp:docPr id="2" name="Rectángulo 2"/>
                <wp:cNvGraphicFramePr/>
                <a:graphic xmlns:a="http://schemas.openxmlformats.org/drawingml/2006/main">
                  <a:graphicData uri="http://schemas.microsoft.com/office/word/2010/wordprocessingShape">
                    <wps:wsp>
                      <wps:cNvSpPr/>
                      <wps:spPr>
                        <a:xfrm>
                          <a:off x="0" y="0"/>
                          <a:ext cx="657225" cy="3048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0A99" w:rsidRDefault="002D0A99" w:rsidP="002D0A99">
                            <w:pPr>
                              <w:jc w:val="center"/>
                            </w:pPr>
                            <w:r>
                              <w:t>(Verde)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2" o:spid="_x0000_s1076" style="position:absolute;margin-left:146.6pt;margin-top:88.85pt;width:51.75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" filled="f" stroked="f" strokeweight="2pt">
                <v:textbox>
                  <w:txbxContent>
                    <w:p w:rsidR="002D0A99" w:rsidRDefault="002D0A99" w:rsidP="002D0A99">
                      <w:pPr>
                        <w:jc w:val="center"/>
                      </w:pPr>
                      <w:r>
                        <w:t>(Verde)</w:t>
                      </w:r>
                    </w:p>
                  </w:txbxContent>
                </v:textbox>
              </v:rect>
            </w:pict>
          </mc:Fallback>
        </mc:AlternateContent>
      </w:r>
      <w:r w:rsidR="00287729" w:rsidRPr="00FE77B5">
        <w:rPr>
          <w:rFonts w:ascii="Arial" w:hAnsi="Arial" w:cs="Arial"/>
          <w:bCs/>
          <w:noProof/>
          <w:sz w:val="24"/>
          <w:szCs w:val="24"/>
          <w:lang w:eastAsia="es-ES"/>
        </w:rPr>
        <mc:AlternateContent>
          <mc:Choice Requires="wps">
            <w:drawing>
              <wp:anchor distT="0" distB="0" distL="114300" distR="114300" simplePos="0" relativeHeight="251685888" behindDoc="0" locked="0" layoutInCell="1" allowOverlap="1" wp14:anchorId="2855602E" wp14:editId="6E579841">
                <wp:simplePos x="0" y="0"/>
                <wp:positionH relativeFrom="margin">
                  <wp:align>center</wp:align>
                </wp:positionH>
                <wp:positionV relativeFrom="paragraph">
                  <wp:posOffset>2733040</wp:posOffset>
                </wp:positionV>
                <wp:extent cx="2419350" cy="371475"/>
                <wp:effectExtent l="0" t="0" r="0" b="0"/>
                <wp:wrapSquare wrapText="bothSides"/>
                <wp:docPr id="28" name="2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9350"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87729" w:rsidRPr="00287729" w:rsidRDefault="00287729" w:rsidP="00287729">
                            <w:pPr>
                              <w:rPr>
                                <w:rFonts w:ascii="Arial" w:hAnsi="Arial" w:cs="Arial"/>
                                <w:i/>
                                <w:color w:val="000000" w:themeColor="text1"/>
                                <w:sz w:val="24"/>
                              </w:rPr>
                            </w:pPr>
                            <w:r w:rsidRPr="00287729">
                              <w:rPr>
                                <w:rFonts w:ascii="Arial" w:hAnsi="Arial" w:cs="Arial"/>
                                <w:i/>
                                <w:color w:val="000000" w:themeColor="text1"/>
                                <w:sz w:val="24"/>
                              </w:rPr>
                              <w:t xml:space="preserve">Figura 3. Matriz Impacto/Poder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855602E" id="28 Rectángulo" o:spid="_x0000_s1073" style="position:absolute;margin-left:0;margin-top:215.2pt;width:190.5pt;height:29.25pt;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" filled="f" stroked="f" strokeweight="2pt">
                <v:path arrowok="t"/>
                <v:textbox>
                  <w:txbxContent>
                    <w:p w:rsidR="00287729" w:rsidRPr="00287729" w:rsidRDefault="00287729" w:rsidP="00287729">
                      <w:pPr>
                        <w:rPr>
                          <w:rFonts w:ascii="Arial" w:hAnsi="Arial" w:cs="Arial"/>
                          <w:i/>
                          <w:color w:val="000000" w:themeColor="text1"/>
                          <w:sz w:val="24"/>
                        </w:rPr>
                      </w:pPr>
                      <w:r w:rsidRPr="00287729">
                        <w:rPr>
                          <w:rFonts w:ascii="Arial" w:hAnsi="Arial" w:cs="Arial"/>
                          <w:i/>
                          <w:color w:val="000000" w:themeColor="text1"/>
                          <w:sz w:val="24"/>
                        </w:rPr>
                        <w:t xml:space="preserve">Figura 3. Matriz Impacto/Poder </w:t>
                      </w:r>
                    </w:p>
                  </w:txbxContent>
                </v:textbox>
                <w10:wrap type="square" anchorx="margin"/>
              </v:rect>
            </w:pict>
          </mc:Fallback>
        </mc:AlternateContent>
      </w:r>
      <w:r w:rsidR="00287729" w:rsidRPr="00FE77B5">
        <w:rPr>
          <w:rFonts w:ascii="Arial" w:hAnsi="Arial" w:cs="Arial"/>
          <w:noProof/>
          <w:sz w:val="24"/>
          <w:szCs w:val="24"/>
          <w:lang w:eastAsia="es-ES"/>
        </w:rPr>
        <w:drawing>
          <wp:anchor distT="0" distB="0" distL="114300" distR="114300" simplePos="0" relativeHeight="251683840" behindDoc="0" locked="0" layoutInCell="1" allowOverlap="1" wp14:anchorId="5CE06B0F" wp14:editId="2877F67E">
            <wp:simplePos x="0" y="0"/>
            <wp:positionH relativeFrom="column">
              <wp:posOffset>1143000</wp:posOffset>
            </wp:positionH>
            <wp:positionV relativeFrom="paragraph">
              <wp:posOffset>294640</wp:posOffset>
            </wp:positionV>
            <wp:extent cx="3305175" cy="2272030"/>
            <wp:effectExtent l="0" t="0" r="9525" b="0"/>
            <wp:wrapTopAndBottom/>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a:extLst>
                        <a:ext uri="{28A0092B-C50C-407E-A947-70E740481C1C}">
                          <a14:useLocalDpi xmlns:a14="http://schemas.microsoft.com/office/drawing/2010/main" val="0"/>
                        </a:ext>
                      </a:extLst>
                    </a:blip>
                    <a:srcRect l="5208" t="4103" r="1787" b="7703"/>
                    <a:stretch/>
                  </pic:blipFill>
                  <pic:spPr bwMode="auto">
                    <a:xfrm>
                      <a:off x="0" y="0"/>
                      <a:ext cx="3305175" cy="227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287729" w:rsidRPr="00287729" w:rsidSect="002D0A99">
      <w:footerReference w:type="default" r:id="rId20"/>
      <w:pgSz w:w="12240" w:h="15840"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470" w:rsidRDefault="00CA1470" w:rsidP="00856AE5">
      <w:pPr>
        <w:spacing w:after="0" w:line="240" w:lineRule="auto"/>
      </w:pPr>
      <w:r>
        <w:separator/>
      </w:r>
    </w:p>
  </w:endnote>
  <w:endnote w:type="continuationSeparator" w:id="0">
    <w:p w:rsidR="00CA1470" w:rsidRDefault="00CA1470" w:rsidP="0085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E3B" w:rsidRDefault="009B5E3B">
    <w:pPr>
      <w:pStyle w:val="Piedepgina"/>
      <w:jc w:val="right"/>
    </w:pPr>
  </w:p>
  <w:p w:rsidR="009B5E3B" w:rsidRDefault="009B5E3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470" w:rsidRDefault="00CA1470" w:rsidP="00856AE5">
      <w:pPr>
        <w:spacing w:after="0" w:line="240" w:lineRule="auto"/>
      </w:pPr>
      <w:r>
        <w:separator/>
      </w:r>
    </w:p>
  </w:footnote>
  <w:footnote w:type="continuationSeparator" w:id="0">
    <w:p w:rsidR="00CA1470" w:rsidRDefault="00CA1470" w:rsidP="00856A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F5983"/>
    <w:multiLevelType w:val="hybridMultilevel"/>
    <w:tmpl w:val="93E09DFE"/>
    <w:lvl w:ilvl="0" w:tplc="04090001">
      <w:start w:val="1"/>
      <w:numFmt w:val="bullet"/>
      <w:lvlText w:val=""/>
      <w:lvlJc w:val="left"/>
      <w:pPr>
        <w:tabs>
          <w:tab w:val="num" w:pos="360"/>
        </w:tabs>
        <w:ind w:left="360" w:hanging="360"/>
      </w:pPr>
      <w:rPr>
        <w:rFonts w:ascii="Symbol" w:hAnsi="Symbol" w:hint="default"/>
      </w:rPr>
    </w:lvl>
    <w:lvl w:ilvl="1" w:tplc="A2C4A2B2">
      <w:start w:val="1"/>
      <w:numFmt w:val="decimal"/>
      <w:lvlText w:val="%2."/>
      <w:lvlJc w:val="left"/>
      <w:pPr>
        <w:tabs>
          <w:tab w:val="num" w:pos="1080"/>
        </w:tabs>
        <w:ind w:left="1080" w:hanging="360"/>
      </w:pPr>
      <w:rPr>
        <w:rFonts w:hint="default"/>
        <w:color w:val="auto"/>
        <w:sz w:val="22"/>
        <w:szCs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7A97180"/>
    <w:multiLevelType w:val="hybridMultilevel"/>
    <w:tmpl w:val="F822E8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7AA0370"/>
    <w:multiLevelType w:val="hybridMultilevel"/>
    <w:tmpl w:val="FE1C1A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DCC5779"/>
    <w:multiLevelType w:val="multilevel"/>
    <w:tmpl w:val="23A4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7325CF"/>
    <w:multiLevelType w:val="multilevel"/>
    <w:tmpl w:val="67BE5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205FAB"/>
    <w:multiLevelType w:val="hybridMultilevel"/>
    <w:tmpl w:val="73DAF932"/>
    <w:lvl w:ilvl="0" w:tplc="1F8E02D2">
      <w:numFmt w:val="bullet"/>
      <w:lvlText w:val="-"/>
      <w:lvlJc w:val="left"/>
      <w:pPr>
        <w:ind w:left="720" w:hanging="360"/>
      </w:pPr>
      <w:rPr>
        <w:rFonts w:ascii="Verdana" w:eastAsiaTheme="minorHAnsi" w:hAnsi="Verdan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5D3C6A"/>
    <w:multiLevelType w:val="hybridMultilevel"/>
    <w:tmpl w:val="FD80A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6D77B2"/>
    <w:multiLevelType w:val="hybridMultilevel"/>
    <w:tmpl w:val="E0F46B52"/>
    <w:lvl w:ilvl="0" w:tplc="FC5E5204">
      <w:start w:val="99"/>
      <w:numFmt w:val="decimal"/>
      <w:lvlText w:val="%1"/>
      <w:lvlJc w:val="left"/>
      <w:pPr>
        <w:ind w:left="1320" w:hanging="360"/>
      </w:pPr>
      <w:rPr>
        <w:rFonts w:hint="default"/>
      </w:rPr>
    </w:lvl>
    <w:lvl w:ilvl="1" w:tplc="0C0A0019" w:tentative="1">
      <w:start w:val="1"/>
      <w:numFmt w:val="lowerLetter"/>
      <w:lvlText w:val="%2."/>
      <w:lvlJc w:val="left"/>
      <w:pPr>
        <w:ind w:left="2040" w:hanging="360"/>
      </w:pPr>
    </w:lvl>
    <w:lvl w:ilvl="2" w:tplc="0C0A001B" w:tentative="1">
      <w:start w:val="1"/>
      <w:numFmt w:val="lowerRoman"/>
      <w:lvlText w:val="%3."/>
      <w:lvlJc w:val="right"/>
      <w:pPr>
        <w:ind w:left="2760" w:hanging="180"/>
      </w:pPr>
    </w:lvl>
    <w:lvl w:ilvl="3" w:tplc="0C0A000F" w:tentative="1">
      <w:start w:val="1"/>
      <w:numFmt w:val="decimal"/>
      <w:lvlText w:val="%4."/>
      <w:lvlJc w:val="left"/>
      <w:pPr>
        <w:ind w:left="3480" w:hanging="360"/>
      </w:pPr>
    </w:lvl>
    <w:lvl w:ilvl="4" w:tplc="0C0A0019" w:tentative="1">
      <w:start w:val="1"/>
      <w:numFmt w:val="lowerLetter"/>
      <w:lvlText w:val="%5."/>
      <w:lvlJc w:val="left"/>
      <w:pPr>
        <w:ind w:left="4200" w:hanging="360"/>
      </w:pPr>
    </w:lvl>
    <w:lvl w:ilvl="5" w:tplc="0C0A001B" w:tentative="1">
      <w:start w:val="1"/>
      <w:numFmt w:val="lowerRoman"/>
      <w:lvlText w:val="%6."/>
      <w:lvlJc w:val="right"/>
      <w:pPr>
        <w:ind w:left="4920" w:hanging="180"/>
      </w:pPr>
    </w:lvl>
    <w:lvl w:ilvl="6" w:tplc="0C0A000F" w:tentative="1">
      <w:start w:val="1"/>
      <w:numFmt w:val="decimal"/>
      <w:lvlText w:val="%7."/>
      <w:lvlJc w:val="left"/>
      <w:pPr>
        <w:ind w:left="5640" w:hanging="360"/>
      </w:pPr>
    </w:lvl>
    <w:lvl w:ilvl="7" w:tplc="0C0A0019" w:tentative="1">
      <w:start w:val="1"/>
      <w:numFmt w:val="lowerLetter"/>
      <w:lvlText w:val="%8."/>
      <w:lvlJc w:val="left"/>
      <w:pPr>
        <w:ind w:left="6360" w:hanging="360"/>
      </w:pPr>
    </w:lvl>
    <w:lvl w:ilvl="8" w:tplc="0C0A001B" w:tentative="1">
      <w:start w:val="1"/>
      <w:numFmt w:val="lowerRoman"/>
      <w:lvlText w:val="%9."/>
      <w:lvlJc w:val="right"/>
      <w:pPr>
        <w:ind w:left="7080" w:hanging="180"/>
      </w:pPr>
    </w:lvl>
  </w:abstractNum>
  <w:abstractNum w:abstractNumId="8" w15:restartNumberingAfterBreak="0">
    <w:nsid w:val="7E461223"/>
    <w:multiLevelType w:val="hybridMultilevel"/>
    <w:tmpl w:val="BC4C5C3A"/>
    <w:lvl w:ilvl="0" w:tplc="0A42DF6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6"/>
  </w:num>
  <w:num w:numId="4">
    <w:abstractNumId w:val="4"/>
  </w:num>
  <w:num w:numId="5">
    <w:abstractNumId w:val="5"/>
  </w:num>
  <w:num w:numId="6">
    <w:abstractNumId w:val="0"/>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974"/>
    <w:rsid w:val="0000607C"/>
    <w:rsid w:val="000204C3"/>
    <w:rsid w:val="000420EE"/>
    <w:rsid w:val="00063D0B"/>
    <w:rsid w:val="0007166A"/>
    <w:rsid w:val="000D5233"/>
    <w:rsid w:val="000D72F3"/>
    <w:rsid w:val="00103A97"/>
    <w:rsid w:val="00112048"/>
    <w:rsid w:val="0017119A"/>
    <w:rsid w:val="00187082"/>
    <w:rsid w:val="001A6203"/>
    <w:rsid w:val="001E6F3B"/>
    <w:rsid w:val="00233F44"/>
    <w:rsid w:val="002573F0"/>
    <w:rsid w:val="0027152F"/>
    <w:rsid w:val="00287729"/>
    <w:rsid w:val="002B7993"/>
    <w:rsid w:val="002C507A"/>
    <w:rsid w:val="002C7F61"/>
    <w:rsid w:val="002D0A99"/>
    <w:rsid w:val="002E5865"/>
    <w:rsid w:val="00301C96"/>
    <w:rsid w:val="00363958"/>
    <w:rsid w:val="003A270A"/>
    <w:rsid w:val="003C4320"/>
    <w:rsid w:val="003E2AC0"/>
    <w:rsid w:val="003F1227"/>
    <w:rsid w:val="0040378A"/>
    <w:rsid w:val="00421974"/>
    <w:rsid w:val="00422055"/>
    <w:rsid w:val="004343C6"/>
    <w:rsid w:val="00456A5D"/>
    <w:rsid w:val="00475A70"/>
    <w:rsid w:val="00482AF5"/>
    <w:rsid w:val="00490226"/>
    <w:rsid w:val="004B2116"/>
    <w:rsid w:val="004E3AD4"/>
    <w:rsid w:val="004E5958"/>
    <w:rsid w:val="004E6038"/>
    <w:rsid w:val="004F7794"/>
    <w:rsid w:val="005105BB"/>
    <w:rsid w:val="005109B2"/>
    <w:rsid w:val="005157E0"/>
    <w:rsid w:val="005202C8"/>
    <w:rsid w:val="005613A0"/>
    <w:rsid w:val="00563FE2"/>
    <w:rsid w:val="005771D4"/>
    <w:rsid w:val="00582147"/>
    <w:rsid w:val="005C0B5B"/>
    <w:rsid w:val="005F4587"/>
    <w:rsid w:val="006156A5"/>
    <w:rsid w:val="00617C04"/>
    <w:rsid w:val="00640F27"/>
    <w:rsid w:val="006A0863"/>
    <w:rsid w:val="006E4107"/>
    <w:rsid w:val="007051D4"/>
    <w:rsid w:val="007343EC"/>
    <w:rsid w:val="00745A83"/>
    <w:rsid w:val="00766F98"/>
    <w:rsid w:val="00775325"/>
    <w:rsid w:val="007913C4"/>
    <w:rsid w:val="007B6CF0"/>
    <w:rsid w:val="007D13B2"/>
    <w:rsid w:val="00856AE5"/>
    <w:rsid w:val="0088084D"/>
    <w:rsid w:val="008B401A"/>
    <w:rsid w:val="008E4733"/>
    <w:rsid w:val="009163FD"/>
    <w:rsid w:val="009356DA"/>
    <w:rsid w:val="00953191"/>
    <w:rsid w:val="0096075A"/>
    <w:rsid w:val="009819DE"/>
    <w:rsid w:val="00996424"/>
    <w:rsid w:val="009B5E3B"/>
    <w:rsid w:val="009F4BD9"/>
    <w:rsid w:val="00A23975"/>
    <w:rsid w:val="00A25F09"/>
    <w:rsid w:val="00A343E2"/>
    <w:rsid w:val="00A53F8D"/>
    <w:rsid w:val="00A55143"/>
    <w:rsid w:val="00A73A8D"/>
    <w:rsid w:val="00A83D07"/>
    <w:rsid w:val="00AD4D45"/>
    <w:rsid w:val="00AD631B"/>
    <w:rsid w:val="00B0003D"/>
    <w:rsid w:val="00B110C5"/>
    <w:rsid w:val="00B2616C"/>
    <w:rsid w:val="00B363A4"/>
    <w:rsid w:val="00B60FB5"/>
    <w:rsid w:val="00B7374B"/>
    <w:rsid w:val="00B779DC"/>
    <w:rsid w:val="00B80B4A"/>
    <w:rsid w:val="00B80FA9"/>
    <w:rsid w:val="00B91F1D"/>
    <w:rsid w:val="00BB18DE"/>
    <w:rsid w:val="00BB50F3"/>
    <w:rsid w:val="00BF54F3"/>
    <w:rsid w:val="00C0764C"/>
    <w:rsid w:val="00C246C1"/>
    <w:rsid w:val="00C33922"/>
    <w:rsid w:val="00C67346"/>
    <w:rsid w:val="00C71945"/>
    <w:rsid w:val="00CA1470"/>
    <w:rsid w:val="00CB686E"/>
    <w:rsid w:val="00CD15C7"/>
    <w:rsid w:val="00CD3D70"/>
    <w:rsid w:val="00CF24CD"/>
    <w:rsid w:val="00CF3947"/>
    <w:rsid w:val="00CF464B"/>
    <w:rsid w:val="00CF4DE9"/>
    <w:rsid w:val="00D34D69"/>
    <w:rsid w:val="00D45670"/>
    <w:rsid w:val="00D711B8"/>
    <w:rsid w:val="00D8572F"/>
    <w:rsid w:val="00E16D96"/>
    <w:rsid w:val="00E611A2"/>
    <w:rsid w:val="00E72656"/>
    <w:rsid w:val="00E73EBE"/>
    <w:rsid w:val="00E77805"/>
    <w:rsid w:val="00EA534A"/>
    <w:rsid w:val="00EB167B"/>
    <w:rsid w:val="00EB3648"/>
    <w:rsid w:val="00EC4824"/>
    <w:rsid w:val="00EC7B1E"/>
    <w:rsid w:val="00EE1DBD"/>
    <w:rsid w:val="00F33A39"/>
    <w:rsid w:val="00F92A4D"/>
    <w:rsid w:val="00F95FFD"/>
    <w:rsid w:val="00FA2E61"/>
    <w:rsid w:val="00FB00FA"/>
    <w:rsid w:val="00FB3AD1"/>
    <w:rsid w:val="00FB5E21"/>
    <w:rsid w:val="00FC2F8A"/>
    <w:rsid w:val="00FC6E84"/>
    <w:rsid w:val="00FD2402"/>
    <w:rsid w:val="00FE77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72DA41-FAB8-4089-8FE2-BD55417E9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974"/>
  </w:style>
  <w:style w:type="paragraph" w:styleId="Ttulo2">
    <w:name w:val="heading 2"/>
    <w:basedOn w:val="Normal"/>
    <w:link w:val="Ttulo2Car"/>
    <w:uiPriority w:val="9"/>
    <w:qFormat/>
    <w:rsid w:val="007913C4"/>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semiHidden/>
    <w:unhideWhenUsed/>
    <w:qFormat/>
    <w:rsid w:val="007913C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link w:val="Ttulo4Car"/>
    <w:uiPriority w:val="9"/>
    <w:qFormat/>
    <w:rsid w:val="007913C4"/>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421974"/>
    <w:pPr>
      <w:ind w:left="720"/>
      <w:contextualSpacing/>
    </w:pPr>
  </w:style>
  <w:style w:type="character" w:customStyle="1" w:styleId="PrrafodelistaCar">
    <w:name w:val="Párrafo de lista Car"/>
    <w:link w:val="Prrafodelista"/>
    <w:uiPriority w:val="34"/>
    <w:rsid w:val="00421974"/>
  </w:style>
  <w:style w:type="paragraph" w:styleId="Encabezado">
    <w:name w:val="header"/>
    <w:basedOn w:val="Normal"/>
    <w:link w:val="EncabezadoCar"/>
    <w:uiPriority w:val="99"/>
    <w:unhideWhenUsed/>
    <w:rsid w:val="00856AE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56AE5"/>
  </w:style>
  <w:style w:type="paragraph" w:styleId="Piedepgina">
    <w:name w:val="footer"/>
    <w:basedOn w:val="Normal"/>
    <w:link w:val="PiedepginaCar"/>
    <w:uiPriority w:val="99"/>
    <w:unhideWhenUsed/>
    <w:rsid w:val="00856AE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56AE5"/>
  </w:style>
  <w:style w:type="table" w:styleId="Tablaconcuadrcula">
    <w:name w:val="Table Grid"/>
    <w:basedOn w:val="Tablanormal"/>
    <w:uiPriority w:val="39"/>
    <w:rsid w:val="00A53F8D"/>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C48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C4824"/>
    <w:rPr>
      <w:rFonts w:ascii="Tahoma" w:hAnsi="Tahoma" w:cs="Tahoma"/>
      <w:sz w:val="16"/>
      <w:szCs w:val="16"/>
    </w:rPr>
  </w:style>
  <w:style w:type="character" w:customStyle="1" w:styleId="tlid-translation">
    <w:name w:val="tlid-translation"/>
    <w:basedOn w:val="Fuentedeprrafopredeter"/>
    <w:rsid w:val="00E73EBE"/>
  </w:style>
  <w:style w:type="character" w:styleId="Hipervnculo">
    <w:name w:val="Hyperlink"/>
    <w:basedOn w:val="Fuentedeprrafopredeter"/>
    <w:uiPriority w:val="99"/>
    <w:unhideWhenUsed/>
    <w:rsid w:val="00E73EBE"/>
    <w:rPr>
      <w:color w:val="0000FF"/>
      <w:u w:val="single"/>
    </w:rPr>
  </w:style>
  <w:style w:type="character" w:customStyle="1" w:styleId="Ttulo2Car">
    <w:name w:val="Título 2 Car"/>
    <w:basedOn w:val="Fuentedeprrafopredeter"/>
    <w:link w:val="Ttulo2"/>
    <w:uiPriority w:val="9"/>
    <w:rsid w:val="007913C4"/>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uiPriority w:val="9"/>
    <w:rsid w:val="007913C4"/>
    <w:rPr>
      <w:rFonts w:ascii="Times New Roman" w:eastAsia="Times New Roman" w:hAnsi="Times New Roman" w:cs="Times New Roman"/>
      <w:b/>
      <w:bCs/>
      <w:sz w:val="24"/>
      <w:szCs w:val="24"/>
      <w:lang w:eastAsia="es-ES"/>
    </w:rPr>
  </w:style>
  <w:style w:type="character" w:customStyle="1" w:styleId="Ttulo3Car">
    <w:name w:val="Título 3 Car"/>
    <w:basedOn w:val="Fuentedeprrafopredeter"/>
    <w:link w:val="Ttulo3"/>
    <w:uiPriority w:val="9"/>
    <w:semiHidden/>
    <w:rsid w:val="007913C4"/>
    <w:rPr>
      <w:rFonts w:asciiTheme="majorHAnsi" w:eastAsiaTheme="majorEastAsia" w:hAnsiTheme="majorHAnsi" w:cstheme="majorBidi"/>
      <w:color w:val="243F60" w:themeColor="accent1" w:themeShade="7F"/>
      <w:sz w:val="24"/>
      <w:szCs w:val="24"/>
    </w:rPr>
  </w:style>
  <w:style w:type="character" w:customStyle="1" w:styleId="author">
    <w:name w:val="author"/>
    <w:basedOn w:val="Fuentedeprrafopredeter"/>
    <w:rsid w:val="00F33A39"/>
  </w:style>
  <w:style w:type="character" w:customStyle="1" w:styleId="publisher-date">
    <w:name w:val="publisher-date"/>
    <w:basedOn w:val="Fuentedeprrafopredeter"/>
    <w:rsid w:val="00F33A39"/>
  </w:style>
  <w:style w:type="character" w:customStyle="1" w:styleId="publisher">
    <w:name w:val="publisher"/>
    <w:basedOn w:val="Fuentedeprrafopredeter"/>
    <w:rsid w:val="00F33A39"/>
  </w:style>
  <w:style w:type="character" w:customStyle="1" w:styleId="Fecha1">
    <w:name w:val="Fecha1"/>
    <w:basedOn w:val="Fuentedeprrafopredeter"/>
    <w:rsid w:val="00F33A39"/>
  </w:style>
  <w:style w:type="paragraph" w:styleId="NormalWeb">
    <w:name w:val="Normal (Web)"/>
    <w:basedOn w:val="Normal"/>
    <w:uiPriority w:val="99"/>
    <w:semiHidden/>
    <w:unhideWhenUsed/>
    <w:rsid w:val="00D711B8"/>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4429">
      <w:bodyDiv w:val="1"/>
      <w:marLeft w:val="0"/>
      <w:marRight w:val="0"/>
      <w:marTop w:val="0"/>
      <w:marBottom w:val="0"/>
      <w:divBdr>
        <w:top w:val="none" w:sz="0" w:space="0" w:color="auto"/>
        <w:left w:val="none" w:sz="0" w:space="0" w:color="auto"/>
        <w:bottom w:val="none" w:sz="0" w:space="0" w:color="auto"/>
        <w:right w:val="none" w:sz="0" w:space="0" w:color="auto"/>
      </w:divBdr>
    </w:div>
    <w:div w:id="238372372">
      <w:bodyDiv w:val="1"/>
      <w:marLeft w:val="0"/>
      <w:marRight w:val="0"/>
      <w:marTop w:val="0"/>
      <w:marBottom w:val="0"/>
      <w:divBdr>
        <w:top w:val="none" w:sz="0" w:space="0" w:color="auto"/>
        <w:left w:val="none" w:sz="0" w:space="0" w:color="auto"/>
        <w:bottom w:val="none" w:sz="0" w:space="0" w:color="auto"/>
        <w:right w:val="none" w:sz="0" w:space="0" w:color="auto"/>
      </w:divBdr>
      <w:divsChild>
        <w:div w:id="2007711298">
          <w:marLeft w:val="0"/>
          <w:marRight w:val="0"/>
          <w:marTop w:val="0"/>
          <w:marBottom w:val="0"/>
          <w:divBdr>
            <w:top w:val="none" w:sz="0" w:space="0" w:color="auto"/>
            <w:left w:val="none" w:sz="0" w:space="0" w:color="auto"/>
            <w:bottom w:val="none" w:sz="0" w:space="0" w:color="auto"/>
            <w:right w:val="none" w:sz="0" w:space="0" w:color="auto"/>
          </w:divBdr>
          <w:divsChild>
            <w:div w:id="212468436">
              <w:marLeft w:val="0"/>
              <w:marRight w:val="0"/>
              <w:marTop w:val="0"/>
              <w:marBottom w:val="0"/>
              <w:divBdr>
                <w:top w:val="none" w:sz="0" w:space="0" w:color="auto"/>
                <w:left w:val="none" w:sz="0" w:space="0" w:color="auto"/>
                <w:bottom w:val="none" w:sz="0" w:space="0" w:color="auto"/>
                <w:right w:val="none" w:sz="0" w:space="0" w:color="auto"/>
              </w:divBdr>
            </w:div>
            <w:div w:id="366877192">
              <w:marLeft w:val="0"/>
              <w:marRight w:val="0"/>
              <w:marTop w:val="0"/>
              <w:marBottom w:val="0"/>
              <w:divBdr>
                <w:top w:val="none" w:sz="0" w:space="0" w:color="auto"/>
                <w:left w:val="none" w:sz="0" w:space="0" w:color="auto"/>
                <w:bottom w:val="none" w:sz="0" w:space="0" w:color="auto"/>
                <w:right w:val="none" w:sz="0" w:space="0" w:color="auto"/>
              </w:divBdr>
            </w:div>
            <w:div w:id="102028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283989">
      <w:bodyDiv w:val="1"/>
      <w:marLeft w:val="0"/>
      <w:marRight w:val="0"/>
      <w:marTop w:val="0"/>
      <w:marBottom w:val="0"/>
      <w:divBdr>
        <w:top w:val="none" w:sz="0" w:space="0" w:color="auto"/>
        <w:left w:val="none" w:sz="0" w:space="0" w:color="auto"/>
        <w:bottom w:val="none" w:sz="0" w:space="0" w:color="auto"/>
        <w:right w:val="none" w:sz="0" w:space="0" w:color="auto"/>
      </w:divBdr>
    </w:div>
    <w:div w:id="1038968978">
      <w:bodyDiv w:val="1"/>
      <w:marLeft w:val="0"/>
      <w:marRight w:val="0"/>
      <w:marTop w:val="0"/>
      <w:marBottom w:val="0"/>
      <w:divBdr>
        <w:top w:val="none" w:sz="0" w:space="0" w:color="auto"/>
        <w:left w:val="none" w:sz="0" w:space="0" w:color="auto"/>
        <w:bottom w:val="none" w:sz="0" w:space="0" w:color="auto"/>
        <w:right w:val="none" w:sz="0" w:space="0" w:color="auto"/>
      </w:divBdr>
    </w:div>
    <w:div w:id="1413701115">
      <w:bodyDiv w:val="1"/>
      <w:marLeft w:val="0"/>
      <w:marRight w:val="0"/>
      <w:marTop w:val="0"/>
      <w:marBottom w:val="0"/>
      <w:divBdr>
        <w:top w:val="none" w:sz="0" w:space="0" w:color="auto"/>
        <w:left w:val="none" w:sz="0" w:space="0" w:color="auto"/>
        <w:bottom w:val="none" w:sz="0" w:space="0" w:color="auto"/>
        <w:right w:val="none" w:sz="0" w:space="0" w:color="auto"/>
      </w:divBdr>
    </w:div>
    <w:div w:id="1464156286">
      <w:bodyDiv w:val="1"/>
      <w:marLeft w:val="0"/>
      <w:marRight w:val="0"/>
      <w:marTop w:val="0"/>
      <w:marBottom w:val="0"/>
      <w:divBdr>
        <w:top w:val="none" w:sz="0" w:space="0" w:color="auto"/>
        <w:left w:val="none" w:sz="0" w:space="0" w:color="auto"/>
        <w:bottom w:val="none" w:sz="0" w:space="0" w:color="auto"/>
        <w:right w:val="none" w:sz="0" w:space="0" w:color="auto"/>
      </w:divBdr>
    </w:div>
    <w:div w:id="1767265257">
      <w:bodyDiv w:val="1"/>
      <w:marLeft w:val="0"/>
      <w:marRight w:val="0"/>
      <w:marTop w:val="0"/>
      <w:marBottom w:val="0"/>
      <w:divBdr>
        <w:top w:val="none" w:sz="0" w:space="0" w:color="auto"/>
        <w:left w:val="none" w:sz="0" w:space="0" w:color="auto"/>
        <w:bottom w:val="none" w:sz="0" w:space="0" w:color="auto"/>
        <w:right w:val="none" w:sz="0" w:space="0" w:color="auto"/>
      </w:divBdr>
    </w:div>
    <w:div w:id="1971470503">
      <w:bodyDiv w:val="1"/>
      <w:marLeft w:val="0"/>
      <w:marRight w:val="0"/>
      <w:marTop w:val="0"/>
      <w:marBottom w:val="0"/>
      <w:divBdr>
        <w:top w:val="none" w:sz="0" w:space="0" w:color="auto"/>
        <w:left w:val="none" w:sz="0" w:space="0" w:color="auto"/>
        <w:bottom w:val="none" w:sz="0" w:space="0" w:color="auto"/>
        <w:right w:val="none" w:sz="0" w:space="0" w:color="auto"/>
      </w:divBdr>
      <w:divsChild>
        <w:div w:id="1438404409">
          <w:marLeft w:val="0"/>
          <w:marRight w:val="0"/>
          <w:marTop w:val="0"/>
          <w:marBottom w:val="0"/>
          <w:divBdr>
            <w:top w:val="none" w:sz="0" w:space="0" w:color="auto"/>
            <w:left w:val="none" w:sz="0" w:space="0" w:color="auto"/>
            <w:bottom w:val="none" w:sz="0" w:space="0" w:color="auto"/>
            <w:right w:val="none" w:sz="0" w:space="0" w:color="auto"/>
          </w:divBdr>
        </w:div>
        <w:div w:id="1515001798">
          <w:marLeft w:val="0"/>
          <w:marRight w:val="0"/>
          <w:marTop w:val="0"/>
          <w:marBottom w:val="0"/>
          <w:divBdr>
            <w:top w:val="none" w:sz="0" w:space="0" w:color="auto"/>
            <w:left w:val="none" w:sz="0" w:space="0" w:color="auto"/>
            <w:bottom w:val="none" w:sz="0" w:space="0" w:color="auto"/>
            <w:right w:val="none" w:sz="0" w:space="0" w:color="auto"/>
          </w:divBdr>
        </w:div>
        <w:div w:id="445586315">
          <w:marLeft w:val="0"/>
          <w:marRight w:val="0"/>
          <w:marTop w:val="0"/>
          <w:marBottom w:val="0"/>
          <w:divBdr>
            <w:top w:val="none" w:sz="0" w:space="0" w:color="auto"/>
            <w:left w:val="none" w:sz="0" w:space="0" w:color="auto"/>
            <w:bottom w:val="none" w:sz="0" w:space="0" w:color="auto"/>
            <w:right w:val="none" w:sz="0" w:space="0" w:color="auto"/>
          </w:divBdr>
        </w:div>
        <w:div w:id="1155412692">
          <w:marLeft w:val="0"/>
          <w:marRight w:val="0"/>
          <w:marTop w:val="0"/>
          <w:marBottom w:val="0"/>
          <w:divBdr>
            <w:top w:val="none" w:sz="0" w:space="0" w:color="auto"/>
            <w:left w:val="none" w:sz="0" w:space="0" w:color="auto"/>
            <w:bottom w:val="none" w:sz="0" w:space="0" w:color="auto"/>
            <w:right w:val="none" w:sz="0" w:space="0" w:color="auto"/>
          </w:divBdr>
        </w:div>
        <w:div w:id="121851495">
          <w:marLeft w:val="0"/>
          <w:marRight w:val="0"/>
          <w:marTop w:val="0"/>
          <w:marBottom w:val="0"/>
          <w:divBdr>
            <w:top w:val="none" w:sz="0" w:space="0" w:color="auto"/>
            <w:left w:val="none" w:sz="0" w:space="0" w:color="auto"/>
            <w:bottom w:val="none" w:sz="0" w:space="0" w:color="auto"/>
            <w:right w:val="none" w:sz="0" w:space="0" w:color="auto"/>
          </w:divBdr>
        </w:div>
        <w:div w:id="1394625697">
          <w:marLeft w:val="0"/>
          <w:marRight w:val="0"/>
          <w:marTop w:val="0"/>
          <w:marBottom w:val="0"/>
          <w:divBdr>
            <w:top w:val="none" w:sz="0" w:space="0" w:color="auto"/>
            <w:left w:val="none" w:sz="0" w:space="0" w:color="auto"/>
            <w:bottom w:val="none" w:sz="0" w:space="0" w:color="auto"/>
            <w:right w:val="none" w:sz="0" w:space="0" w:color="auto"/>
          </w:divBdr>
        </w:div>
        <w:div w:id="12469591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nestocl@uclv.edu.cu" TargetMode="External"/><Relationship Id="rId13" Type="http://schemas.openxmlformats.org/officeDocument/2006/relationships/hyperlink" Target="https://www.redalyc.org/articulo.oa" TargetMode="External"/><Relationship Id="rId18" Type="http://schemas.microsoft.com/office/2007/relationships/hdphoto" Target="media/hdphoto1.wdp"/><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016/j.orgdyn.2015.02.002"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wmf"/><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revistas.unica.cu/index.php/regu/issue/view/64" TargetMode="External"/><Relationship Id="rId14" Type="http://schemas.openxmlformats.org/officeDocument/2006/relationships/hyperlink" Target="http://dx.doi.org/10.1016/j.jclepro.2008.02.008"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F3012-EF66-4999-B22E-930EBCF5F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3603</Words>
  <Characters>19818</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Crespo Leon</dc:creator>
  <cp:keywords/>
  <cp:lastModifiedBy>Ernesto Crespo Leon</cp:lastModifiedBy>
  <cp:revision>2</cp:revision>
  <dcterms:created xsi:type="dcterms:W3CDTF">2019-09-30T17:35:00Z</dcterms:created>
  <dcterms:modified xsi:type="dcterms:W3CDTF">2019-09-30T17:35:00Z</dcterms:modified>
</cp:coreProperties>
</file>